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B44" w:rsidRPr="002168FA" w:rsidRDefault="001F0B44" w:rsidP="001F0B4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1F0B44" w:rsidRPr="002168FA" w:rsidRDefault="001F0B44" w:rsidP="001F0B4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F0B44" w:rsidRDefault="001F0B44" w:rsidP="001F0B44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1F0B44" w:rsidRPr="002508F7" w:rsidRDefault="001F0B44" w:rsidP="001F0B44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1F0B44" w:rsidRPr="002508F7" w:rsidRDefault="001F0B44" w:rsidP="001F0B4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F0B44" w:rsidRPr="002508F7" w:rsidRDefault="001F0B44" w:rsidP="001F0B4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876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F0B44" w:rsidRDefault="001F0B44" w:rsidP="001F0B44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F0B44" w:rsidRPr="002508F7" w:rsidRDefault="001F0B44" w:rsidP="001F0B4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1F0B44" w:rsidRPr="002508F7" w:rsidRDefault="001F0B44" w:rsidP="001F0B4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1F0B44" w:rsidRPr="002508F7" w:rsidRDefault="001F0B44" w:rsidP="001F0B4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F0B44" w:rsidRPr="00D15DAE" w:rsidRDefault="001F0B44" w:rsidP="001F0B4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976C56">
        <w:rPr>
          <w:rFonts w:ascii="Times New Roman" w:eastAsia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F0B44" w:rsidRPr="000C1A39" w:rsidRDefault="001F0B44" w:rsidP="001F0B44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1F0B44" w:rsidRPr="000C1A39" w:rsidRDefault="001F0B44" w:rsidP="001F0B44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0B44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1F0B44" w:rsidRPr="002508F7" w:rsidTr="00983049">
        <w:tc>
          <w:tcPr>
            <w:tcW w:w="4503" w:type="dxa"/>
          </w:tcPr>
          <w:p w:rsidR="001F0B44" w:rsidRPr="002508F7" w:rsidRDefault="001F0B44" w:rsidP="0098304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1F0B44" w:rsidRPr="002508F7" w:rsidRDefault="001F0B44" w:rsidP="0098304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1F0B44" w:rsidRPr="002508F7" w:rsidTr="00983049">
        <w:tc>
          <w:tcPr>
            <w:tcW w:w="4503" w:type="dxa"/>
          </w:tcPr>
          <w:p w:rsidR="001F0B44" w:rsidRPr="00544005" w:rsidRDefault="001F0B44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Андряшина Н.С.,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F0B44" w:rsidRPr="00DB597C" w:rsidRDefault="001F0B44" w:rsidP="0098304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F0B44" w:rsidRPr="002508F7" w:rsidTr="00983049">
        <w:tc>
          <w:tcPr>
            <w:tcW w:w="4503" w:type="dxa"/>
          </w:tcPr>
          <w:p w:rsidR="001F0B44" w:rsidRPr="00544005" w:rsidRDefault="001F0B44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F0B44" w:rsidRPr="00DB597C" w:rsidRDefault="001F0B44" w:rsidP="0098304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F0B44" w:rsidRPr="002508F7" w:rsidTr="00983049">
        <w:tc>
          <w:tcPr>
            <w:tcW w:w="4503" w:type="dxa"/>
          </w:tcPr>
          <w:p w:rsidR="001F0B44" w:rsidRPr="00544005" w:rsidRDefault="001F0B44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Гарина Е.П.,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F0B44" w:rsidRPr="00DB597C" w:rsidRDefault="001F0B44" w:rsidP="0098304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F0B44" w:rsidRPr="002508F7" w:rsidTr="00983049">
        <w:tc>
          <w:tcPr>
            <w:tcW w:w="4503" w:type="dxa"/>
          </w:tcPr>
          <w:p w:rsidR="001F0B44" w:rsidRDefault="001F0B44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Козлова Е.П., к.э.н., доцент</w:t>
            </w:r>
          </w:p>
        </w:tc>
        <w:tc>
          <w:tcPr>
            <w:tcW w:w="5350" w:type="dxa"/>
          </w:tcPr>
          <w:p w:rsidR="001F0B44" w:rsidRPr="008F01DA" w:rsidRDefault="001F0B44" w:rsidP="0098304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0C1A39">
              <w:rPr>
                <w:sz w:val="24"/>
                <w:szCs w:val="24"/>
              </w:rPr>
              <w:t>Экономика предприятия</w:t>
            </w:r>
          </w:p>
        </w:tc>
      </w:tr>
    </w:tbl>
    <w:p w:rsidR="001F0B44" w:rsidRPr="002508F7" w:rsidRDefault="001F0B44" w:rsidP="001F0B4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24.02.2021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F0B44" w:rsidRPr="00DB597C" w:rsidRDefault="001F0B44" w:rsidP="001F0B4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F0B44" w:rsidRPr="002508F7" w:rsidRDefault="001F0B44" w:rsidP="001F0B4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B62F2" w:rsidRDefault="009B62F2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2D7AB8" w:rsidRPr="002D7AB8">
        <w:rPr>
          <w:rFonts w:ascii="Times New Roman" w:hAnsi="Times New Roman"/>
          <w:sz w:val="24"/>
          <w:szCs w:val="24"/>
          <w:lang w:eastAsia="ru-RU"/>
        </w:rPr>
        <w:t>Основы организации операционной деятельности промышленного предприятия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</w:rPr>
        <w:t>Производственные системы и технологии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9B62F2" w:rsidRPr="00D55726" w:rsidRDefault="009B62F2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2D7AB8" w:rsidRPr="002D7AB8">
        <w:rPr>
          <w:rFonts w:ascii="Times New Roman" w:hAnsi="Times New Roman"/>
          <w:sz w:val="24"/>
          <w:szCs w:val="24"/>
          <w:lang w:eastAsia="ru-RU"/>
        </w:rPr>
        <w:t>Управление затратами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20</w:t>
      </w:r>
    </w:p>
    <w:p w:rsidR="009B62F2" w:rsidRPr="00D55726" w:rsidRDefault="009B62F2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</w:rPr>
        <w:t>Комплексный анализ хозяйственной деятельности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</w:t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257321" w:rsidRDefault="00257321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  <w:lang w:eastAsia="ru-RU"/>
        </w:rPr>
        <w:t>Создание продукта в промышленности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30</w:t>
      </w:r>
    </w:p>
    <w:p w:rsidR="005032EB" w:rsidRPr="002D7AB8" w:rsidRDefault="00317649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32EB"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2D7AB8" w:rsidRPr="002D7AB8">
        <w:rPr>
          <w:rFonts w:ascii="Times New Roman" w:hAnsi="Times New Roman"/>
          <w:sz w:val="24"/>
          <w:szCs w:val="24"/>
        </w:rPr>
        <w:t>Управление производством и закупками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A32CDF">
        <w:rPr>
          <w:rFonts w:ascii="Times New Roman" w:hAnsi="Times New Roman"/>
          <w:sz w:val="24"/>
          <w:szCs w:val="24"/>
          <w:lang w:eastAsia="ru-RU"/>
        </w:rPr>
        <w:t>5</w:t>
      </w:r>
    </w:p>
    <w:p w:rsidR="002D7AB8" w:rsidRDefault="002D7AB8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D7AB8">
        <w:rPr>
          <w:rFonts w:ascii="Times New Roman" w:hAnsi="Times New Roman"/>
          <w:sz w:val="24"/>
          <w:szCs w:val="24"/>
          <w:lang w:eastAsia="ru-RU"/>
        </w:rPr>
        <w:t>Программа дисциплины «Ценообразование на продукцию предприятий отрасли»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40</w:t>
      </w:r>
    </w:p>
    <w:p w:rsidR="002D7AB8" w:rsidRPr="002D7AB8" w:rsidRDefault="002D7AB8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2D7AB8">
        <w:rPr>
          <w:rFonts w:ascii="Times New Roman" w:hAnsi="Times New Roman"/>
          <w:sz w:val="24"/>
          <w:szCs w:val="24"/>
        </w:rPr>
        <w:t>Производственная логистика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45</w:t>
      </w:r>
    </w:p>
    <w:p w:rsidR="002D7AB8" w:rsidRPr="00E6448F" w:rsidRDefault="002D7AB8" w:rsidP="002D7AB8">
      <w:pPr>
        <w:numPr>
          <w:ilvl w:val="1"/>
          <w:numId w:val="2"/>
        </w:numPr>
        <w:tabs>
          <w:tab w:val="left" w:pos="993"/>
          <w:tab w:val="left" w:leader="dot" w:pos="9356"/>
        </w:tabs>
        <w:spacing w:after="0" w:line="360" w:lineRule="auto"/>
        <w:ind w:left="426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D7AB8">
        <w:rPr>
          <w:rFonts w:ascii="Times New Roman" w:hAnsi="Times New Roman"/>
          <w:sz w:val="24"/>
          <w:szCs w:val="24"/>
          <w:lang w:eastAsia="ru-RU"/>
        </w:rPr>
        <w:t>Программа дисциплины «Бизнес-аналитика»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hAnsi="Times New Roman"/>
          <w:sz w:val="24"/>
          <w:szCs w:val="24"/>
          <w:lang w:eastAsia="ru-RU"/>
        </w:rPr>
        <w:t>50</w:t>
      </w:r>
    </w:p>
    <w:p w:rsidR="009B62F2" w:rsidRPr="002C0402" w:rsidRDefault="00F401C6" w:rsidP="00F46350">
      <w:pPr>
        <w:pStyle w:val="a5"/>
        <w:numPr>
          <w:ilvl w:val="0"/>
          <w:numId w:val="2"/>
        </w:numPr>
        <w:tabs>
          <w:tab w:val="left" w:pos="1134"/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32CDF">
        <w:rPr>
          <w:rFonts w:ascii="Times New Roman" w:eastAsia="Times New Roman" w:hAnsi="Times New Roman"/>
          <w:sz w:val="24"/>
          <w:szCs w:val="24"/>
          <w:lang w:eastAsia="ru-RU"/>
        </w:rPr>
        <w:t>55</w:t>
      </w:r>
    </w:p>
    <w:p w:rsidR="002D7AB8" w:rsidRPr="002D7AB8" w:rsidRDefault="002D7AB8" w:rsidP="002D7AB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2D7AB8" w:rsidRPr="002D7AB8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и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0727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первом, втором, </w:t>
      </w:r>
      <w:r w:rsidR="002D7AB8">
        <w:rPr>
          <w:rFonts w:ascii="Times New Roman" w:eastAsia="Times New Roman" w:hAnsi="Times New Roman"/>
          <w:sz w:val="24"/>
          <w:szCs w:val="24"/>
          <w:lang w:eastAsia="ru-RU"/>
        </w:rPr>
        <w:t>третьем</w:t>
      </w:r>
      <w:r w:rsidR="00D9233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AB8">
        <w:rPr>
          <w:rFonts w:ascii="Times New Roman" w:eastAsia="Times New Roman" w:hAnsi="Times New Roman"/>
          <w:sz w:val="24"/>
          <w:szCs w:val="24"/>
          <w:lang w:eastAsia="ru-RU"/>
        </w:rPr>
        <w:t>четвертом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AB8" w:rsidRDefault="002D7AB8" w:rsidP="002D7AB8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обучающихся общепрофессиональных и профессиональных компетенций, способствующих его социальной мобильности и устойчивости на рынке труда, а также компетентностей в предметных областях.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6639F6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 xml:space="preserve">1. Формирование у обучающихся фундаментальных знаний, необходимых для решения задач в будущей профессиональной деятельности. </w:t>
      </w:r>
    </w:p>
    <w:p w:rsidR="006639F6" w:rsidRPr="006639F6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операционной деятельностью организаций.</w:t>
      </w:r>
    </w:p>
    <w:p w:rsidR="00070A48" w:rsidRDefault="006639F6" w:rsidP="006639F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3. Формирование профессионально-значимых качеств личности обучающихся, необходимых для реализации расчетно-экономической, аналитической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eastAsia="Times New Roman" w:hAnsi="Times New Roman"/>
          <w:sz w:val="24"/>
          <w:szCs w:val="24"/>
          <w:lang w:eastAsia="ru-RU"/>
        </w:rPr>
        <w:t>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BD5A5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ОПК-4</w:t>
      </w:r>
      <w:r w:rsidR="005A7928">
        <w:rPr>
          <w:rFonts w:ascii="Times New Roman" w:hAnsi="Times New Roman"/>
          <w:sz w:val="24"/>
          <w:szCs w:val="24"/>
        </w:rPr>
        <w:t xml:space="preserve"> – </w:t>
      </w:r>
      <w:r w:rsidR="005A7928" w:rsidRPr="005A7928">
        <w:rPr>
          <w:rFonts w:ascii="Times New Roman" w:hAnsi="Times New Roman"/>
          <w:sz w:val="24"/>
          <w:szCs w:val="24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6639F6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</w:t>
      </w:r>
      <w:r w:rsidR="005A7928">
        <w:rPr>
          <w:rFonts w:ascii="Times New Roman" w:hAnsi="Times New Roman"/>
          <w:sz w:val="24"/>
          <w:szCs w:val="24"/>
        </w:rPr>
        <w:t xml:space="preserve">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6639F6">
        <w:rPr>
          <w:rFonts w:ascii="Times New Roman" w:hAnsi="Times New Roman"/>
          <w:sz w:val="24"/>
          <w:szCs w:val="24"/>
        </w:rPr>
        <w:t>;</w:t>
      </w:r>
    </w:p>
    <w:p w:rsidR="00BD5A56" w:rsidRDefault="006639F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 – </w:t>
      </w:r>
      <w:r w:rsidRPr="006639F6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5A792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1988"/>
        <w:gridCol w:w="3645"/>
        <w:gridCol w:w="1641"/>
        <w:gridCol w:w="1824"/>
      </w:tblGrid>
      <w:tr w:rsidR="008D35B6" w:rsidRPr="00F72EF8" w:rsidTr="007C1DB9">
        <w:tc>
          <w:tcPr>
            <w:tcW w:w="764" w:type="dxa"/>
          </w:tcPr>
          <w:p w:rsidR="008D35B6" w:rsidRPr="00F72EF8" w:rsidRDefault="008D35B6" w:rsidP="007C1DB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1896" w:type="dxa"/>
          </w:tcPr>
          <w:p w:rsidR="008D35B6" w:rsidRPr="00F72EF8" w:rsidRDefault="008D35B6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8D35B6" w:rsidRPr="00F72EF8" w:rsidRDefault="008D35B6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3728" w:type="dxa"/>
          </w:tcPr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641" w:type="dxa"/>
          </w:tcPr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824" w:type="dxa"/>
          </w:tcPr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D35B6" w:rsidRPr="00F72EF8" w:rsidTr="007C1DB9">
        <w:trPr>
          <w:trHeight w:val="274"/>
        </w:trPr>
        <w:tc>
          <w:tcPr>
            <w:tcW w:w="764" w:type="dxa"/>
          </w:tcPr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F72EF8">
              <w:rPr>
                <w:rFonts w:ascii="Times New Roman" w:hAnsi="Times New Roman"/>
              </w:rPr>
              <w:t>ОР. 1</w:t>
            </w:r>
          </w:p>
        </w:tc>
        <w:tc>
          <w:tcPr>
            <w:tcW w:w="1896" w:type="dxa"/>
            <w:vAlign w:val="center"/>
          </w:tcPr>
          <w:p w:rsidR="008D35B6" w:rsidRPr="00F72EF8" w:rsidRDefault="008D35B6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3728" w:type="dxa"/>
            <w:vAlign w:val="center"/>
          </w:tcPr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ОПК 4.2</w:t>
            </w:r>
            <w:r w:rsidRPr="00F72EF8">
              <w:t xml:space="preserve"> </w:t>
            </w:r>
            <w:r w:rsidRPr="00F72EF8">
              <w:rPr>
                <w:rFonts w:ascii="Times New Roman" w:hAnsi="Times New Roman"/>
                <w:color w:val="000000"/>
                <w:lang w:eastAsia="ru-RU"/>
              </w:rPr>
              <w:t>Применяет современные методы управления для повышения эффективности деятельности организации</w:t>
            </w:r>
          </w:p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ОПК 4.3</w:t>
            </w:r>
            <w:r w:rsidRPr="00F72EF8">
              <w:t xml:space="preserve"> </w:t>
            </w:r>
            <w:r w:rsidRPr="00F72EF8">
              <w:rPr>
                <w:rFonts w:ascii="Times New Roman" w:hAnsi="Times New Roman"/>
                <w:color w:val="000000"/>
                <w:lang w:eastAsia="ru-RU"/>
              </w:rPr>
              <w:t>Разрабатывает эффективные управленческие решения на основе анализа</w:t>
            </w:r>
          </w:p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lastRenderedPageBreak/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641" w:type="dxa"/>
          </w:tcPr>
          <w:p w:rsidR="008D35B6" w:rsidRPr="00F72EF8" w:rsidRDefault="008D35B6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72EF8">
              <w:rPr>
                <w:rFonts w:ascii="Times New Roman" w:hAnsi="Times New Roman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824" w:type="dxa"/>
          </w:tcPr>
          <w:p w:rsidR="008D35B6" w:rsidRPr="00F72EF8" w:rsidRDefault="008D35B6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Практическое задание</w:t>
            </w:r>
          </w:p>
          <w:p w:rsidR="008D35B6" w:rsidRPr="00F72EF8" w:rsidRDefault="008D35B6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Тест</w:t>
            </w:r>
          </w:p>
        </w:tc>
      </w:tr>
      <w:tr w:rsidR="008D35B6" w:rsidRPr="00F72EF8" w:rsidTr="007C1DB9">
        <w:trPr>
          <w:trHeight w:val="1633"/>
        </w:trPr>
        <w:tc>
          <w:tcPr>
            <w:tcW w:w="764" w:type="dxa"/>
          </w:tcPr>
          <w:p w:rsidR="008D35B6" w:rsidRPr="00F72EF8" w:rsidRDefault="008D35B6" w:rsidP="007C1D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</w:rPr>
              <w:t>ОР. 2</w:t>
            </w:r>
          </w:p>
        </w:tc>
        <w:tc>
          <w:tcPr>
            <w:tcW w:w="1896" w:type="dxa"/>
            <w:vAlign w:val="center"/>
          </w:tcPr>
          <w:p w:rsidR="008D35B6" w:rsidRPr="00F72EF8" w:rsidRDefault="008D35B6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</w:rPr>
            </w:pPr>
            <w:r w:rsidRPr="00F72EF8">
              <w:rPr>
                <w:rStyle w:val="blk"/>
                <w:rFonts w:ascii="Times New Roman" w:hAnsi="Times New Roman"/>
                <w:color w:val="000000"/>
              </w:rPr>
              <w:t>Демонстрирует умение решать аналитические, расчетно-экономические задачи  в будущей  профессиональной деятельности</w:t>
            </w:r>
          </w:p>
        </w:tc>
        <w:tc>
          <w:tcPr>
            <w:tcW w:w="3728" w:type="dxa"/>
            <w:vAlign w:val="center"/>
          </w:tcPr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ОПК 4.1</w:t>
            </w:r>
            <w:r w:rsidRPr="00F72EF8">
              <w:t xml:space="preserve"> </w:t>
            </w:r>
            <w:r w:rsidRPr="00F72EF8">
              <w:rPr>
                <w:rFonts w:ascii="Times New Roman" w:hAnsi="Times New Roman"/>
                <w:color w:val="000000"/>
                <w:lang w:eastAsia="ru-RU"/>
              </w:rPr>
              <w:t>Выявляет проблемы экономического характера и способы их решения с учетом критериев социально-экономической эффективности</w:t>
            </w:r>
          </w:p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 1.3Участвует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8D35B6" w:rsidRPr="00F72EF8" w:rsidRDefault="008D35B6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72EF8">
              <w:rPr>
                <w:rFonts w:ascii="Times New Roman" w:hAnsi="Times New Roman"/>
                <w:color w:val="000000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641" w:type="dxa"/>
            <w:vAlign w:val="center"/>
          </w:tcPr>
          <w:p w:rsidR="008D35B6" w:rsidRPr="00F72EF8" w:rsidRDefault="008D35B6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824" w:type="dxa"/>
          </w:tcPr>
          <w:p w:rsidR="008D35B6" w:rsidRPr="00F72EF8" w:rsidRDefault="008D35B6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Практическое задание</w:t>
            </w:r>
          </w:p>
          <w:p w:rsidR="008D35B6" w:rsidRPr="00F72EF8" w:rsidRDefault="008D35B6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F72EF8">
              <w:rPr>
                <w:rFonts w:ascii="Times New Roman" w:hAnsi="Times New Roman"/>
                <w:iCs/>
                <w:lang w:eastAsia="ru-RU"/>
              </w:rPr>
              <w:t>Тест</w:t>
            </w:r>
          </w:p>
        </w:tc>
      </w:tr>
    </w:tbl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6639F6">
        <w:rPr>
          <w:rFonts w:ascii="Times New Roman" w:hAnsi="Times New Roman"/>
          <w:bCs/>
          <w:sz w:val="24"/>
          <w:szCs w:val="24"/>
          <w:lang w:eastAsia="ru-RU"/>
        </w:rPr>
        <w:t>Андряшина Н.С.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30B7A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6639F6" w:rsidRPr="006639F6" w:rsidRDefault="006639F6" w:rsidP="006639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Кузнецова С.Н.,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6639F6" w:rsidRPr="006639F6" w:rsidRDefault="006639F6" w:rsidP="006639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639F6">
        <w:rPr>
          <w:rFonts w:ascii="Times New Roman" w:hAnsi="Times New Roman"/>
          <w:sz w:val="24"/>
          <w:szCs w:val="24"/>
          <w:lang w:eastAsia="ru-RU"/>
        </w:rPr>
        <w:t>кафедры экономики предприятия.</w:t>
      </w:r>
    </w:p>
    <w:p w:rsidR="00830B7A" w:rsidRDefault="006639F6" w:rsidP="006639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39F6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 w:rsidR="00830B7A"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30B7A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830B7A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4C90" w:rsidRPr="00AC4C90" w:rsidRDefault="00AC4C90" w:rsidP="00AC4C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модуля: К.М.13 «Организационно-управленческая деятельность предприятий (организаций)».</w:t>
      </w:r>
    </w:p>
    <w:p w:rsidR="00830B7A" w:rsidRPr="00C50A88" w:rsidRDefault="00AC4C90" w:rsidP="00AC4C9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C4C90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модулями К.М.08 «Основы экономической деятельности», К.М.09 «Экономика отраслевых рынков»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C4C90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756/21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D92334" w:rsidP="00F072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07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52/7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C4C90" w:rsidP="00F072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92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07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07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F07275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36/1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AC4C90" w:rsidRPr="00AC4C90">
        <w:rPr>
          <w:rFonts w:ascii="Times New Roman" w:hAnsi="Times New Roman"/>
          <w:b/>
          <w:sz w:val="24"/>
          <w:szCs w:val="24"/>
        </w:rPr>
        <w:t>Операционная деятельность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830B7A" w:rsidRPr="008E160E" w:rsidTr="009761FB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830B7A" w:rsidRPr="008E160E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AC4C9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К.М.12.01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Основы организации операционной деятельности промышленного предприятия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D92334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623A5B" w:rsidRDefault="00D92334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623A5B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D92334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623A5B" w:rsidRDefault="00830B7A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6F312D" w:rsidRPr="00623A5B" w:rsidRDefault="006F312D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Производственные системы и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D92334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D92334" w:rsidRDefault="00D92334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880718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D92334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F312D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.М.12.03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Управление затратами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9761F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9761FB" w:rsidRDefault="00D92334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9761FB" w:rsidRDefault="00D92334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F07275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Pr="00F07275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Pr="0081728F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728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Комплексный анализ хозяйственной деятельности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F07275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23A5B" w:rsidRDefault="00D92334" w:rsidP="00F072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F072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623A5B" w:rsidRDefault="00F07275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80718" w:rsidRPr="00623A5B" w:rsidRDefault="00880718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830B7A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23A5B" w:rsidRDefault="00880718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92334" w:rsidRDefault="00F07275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F312D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623A5B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AC4C90" w:rsidRPr="00DB597C" w:rsidTr="009761FB">
        <w:tc>
          <w:tcPr>
            <w:tcW w:w="1525" w:type="dxa"/>
            <w:shd w:val="clear" w:color="auto" w:fill="auto"/>
            <w:vAlign w:val="center"/>
          </w:tcPr>
          <w:p w:rsidR="00AC4C90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К.М.12.05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C4C90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Создание продукта в промышленности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4C90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4C90" w:rsidRPr="00DB597C" w:rsidRDefault="00F07275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4C90" w:rsidRPr="00DB597C" w:rsidRDefault="00F07275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4C90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C90" w:rsidRPr="00FC5A18" w:rsidRDefault="00AC4C90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AC4C90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4C90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4C90" w:rsidRPr="00F07275" w:rsidRDefault="00F07275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Pr="00F07275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C4C90" w:rsidRPr="00623A5B" w:rsidRDefault="00A755BA" w:rsidP="00A755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AC4C9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AC4C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AC4C9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761FB" w:rsidRPr="00DB597C" w:rsidTr="009761FB">
        <w:tc>
          <w:tcPr>
            <w:tcW w:w="1525" w:type="dxa"/>
            <w:shd w:val="clear" w:color="auto" w:fill="auto"/>
            <w:vAlign w:val="center"/>
          </w:tcPr>
          <w:p w:rsidR="009761FB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C4C90">
              <w:rPr>
                <w:rFonts w:ascii="Times New Roman" w:hAnsi="Times New Roman"/>
                <w:sz w:val="18"/>
                <w:szCs w:val="18"/>
              </w:rPr>
              <w:t>К.М.12.ДВ.01.01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61FB" w:rsidRPr="001144E8" w:rsidRDefault="00AC4C90" w:rsidP="00AC4C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Управление производством и закупками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DB597C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1FB" w:rsidRPr="00DB597C" w:rsidRDefault="009761F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9761FB" w:rsidRPr="00623A5B" w:rsidRDefault="009761F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623A5B" w:rsidRDefault="00623A5B" w:rsidP="00AC4C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D9233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F312D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312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9761FB" w:rsidRPr="00AC4C90" w:rsidRDefault="006F312D" w:rsidP="006F31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К.М.12.ДВ.01.02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Ценообразование на продукцию предприятий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D9233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D487A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312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623A5B" w:rsidRPr="00AC4C90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К.М.12.ДВ.01.03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Производственная логистика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D9233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312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623A5B" w:rsidRPr="00AC4C90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К.М.12.ДВ.01.04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C90">
              <w:rPr>
                <w:rFonts w:ascii="Times New Roman" w:hAnsi="Times New Roman"/>
                <w:sz w:val="24"/>
                <w:szCs w:val="24"/>
              </w:rPr>
              <w:t>Бизнес-аналитика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623A5B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D9233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Pr="00AC4C90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623A5B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623A5B" w:rsidRPr="00DB597C" w:rsidTr="009761FB">
        <w:tc>
          <w:tcPr>
            <w:tcW w:w="1525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К.М.12.06</w:t>
            </w:r>
            <w:r w:rsidRPr="00AC4C90">
              <w:rPr>
                <w:rFonts w:ascii="Times New Roman" w:hAnsi="Times New Roman"/>
              </w:rPr>
              <w:t>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23A5B" w:rsidRPr="001144E8" w:rsidRDefault="00623A5B" w:rsidP="00623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Экзамены по модулю "</w:t>
            </w:r>
            <w:r>
              <w:t xml:space="preserve"> </w:t>
            </w:r>
            <w:r w:rsidRPr="00AC4C90">
              <w:rPr>
                <w:rFonts w:ascii="Times New Roman" w:hAnsi="Times New Roman"/>
              </w:rPr>
              <w:t>Операционная деятельность предприятий (организаций)</w:t>
            </w:r>
            <w:r w:rsidRPr="00891BC2">
              <w:rPr>
                <w:rFonts w:ascii="Times New Roman" w:hAnsi="Times New Roman"/>
              </w:rPr>
              <w:t xml:space="preserve"> </w:t>
            </w:r>
            <w:r w:rsidRPr="001144E8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3A5B" w:rsidRPr="00DB597C" w:rsidRDefault="00F07275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Pr="00623A5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23A5B" w:rsidRPr="00DB597C" w:rsidRDefault="00623A5B" w:rsidP="00623A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AC4C90" w:rsidRPr="00F708A5" w:rsidRDefault="00AC4C90" w:rsidP="00AC4C90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623A5B" w:rsidRPr="00623A5B">
        <w:rPr>
          <w:rFonts w:ascii="Times New Roman" w:hAnsi="Times New Roman"/>
          <w:sz w:val="24"/>
          <w:szCs w:val="24"/>
        </w:rPr>
        <w:t>Основы организации операционной деятельности промышленного предприятия</w:t>
      </w:r>
      <w:r w:rsidR="0089362D" w:rsidRPr="0089362D">
        <w:rPr>
          <w:rFonts w:ascii="Times New Roman" w:hAnsi="Times New Roman"/>
          <w:sz w:val="24"/>
          <w:szCs w:val="24"/>
        </w:rPr>
        <w:t>», «</w:t>
      </w:r>
      <w:r w:rsidR="00623A5B" w:rsidRPr="00623A5B">
        <w:rPr>
          <w:rFonts w:ascii="Times New Roman" w:hAnsi="Times New Roman"/>
          <w:sz w:val="24"/>
          <w:szCs w:val="24"/>
        </w:rPr>
        <w:t>Производственные системы и технологии</w:t>
      </w:r>
      <w:r w:rsidRPr="0089362D">
        <w:rPr>
          <w:rFonts w:ascii="Times New Roman" w:hAnsi="Times New Roman"/>
          <w:sz w:val="24"/>
          <w:szCs w:val="24"/>
        </w:rPr>
        <w:t>»</w:t>
      </w:r>
      <w:r w:rsidR="00623A5B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</w:t>
      </w:r>
      <w:r w:rsidR="00623A5B">
        <w:rPr>
          <w:rFonts w:ascii="Times New Roman" w:hAnsi="Times New Roman"/>
          <w:sz w:val="24"/>
          <w:szCs w:val="24"/>
        </w:rPr>
        <w:t>«</w:t>
      </w:r>
      <w:r w:rsidR="00623A5B" w:rsidRPr="00623A5B">
        <w:rPr>
          <w:rFonts w:ascii="Times New Roman" w:hAnsi="Times New Roman"/>
          <w:sz w:val="24"/>
          <w:szCs w:val="24"/>
        </w:rPr>
        <w:t>Управление затратами</w:t>
      </w:r>
      <w:r w:rsidR="00623A5B">
        <w:rPr>
          <w:rFonts w:ascii="Times New Roman" w:hAnsi="Times New Roman"/>
          <w:sz w:val="24"/>
          <w:szCs w:val="24"/>
        </w:rPr>
        <w:t>»,</w:t>
      </w:r>
      <w:r w:rsidR="00623A5B" w:rsidRPr="0089362D">
        <w:rPr>
          <w:rFonts w:ascii="Times New Roman" w:hAnsi="Times New Roman"/>
          <w:sz w:val="24"/>
          <w:szCs w:val="24"/>
        </w:rPr>
        <w:t xml:space="preserve"> </w:t>
      </w:r>
      <w:r w:rsidR="00623A5B">
        <w:rPr>
          <w:rFonts w:ascii="Times New Roman" w:hAnsi="Times New Roman"/>
          <w:sz w:val="24"/>
          <w:szCs w:val="24"/>
        </w:rPr>
        <w:t>«</w:t>
      </w:r>
      <w:r w:rsidR="00623A5B" w:rsidRPr="00623A5B">
        <w:rPr>
          <w:rFonts w:ascii="Times New Roman" w:hAnsi="Times New Roman"/>
          <w:sz w:val="24"/>
          <w:szCs w:val="24"/>
        </w:rPr>
        <w:t>Комплексный анализ хозяйственной деятельности организации</w:t>
      </w:r>
      <w:r w:rsidR="00623A5B">
        <w:rPr>
          <w:rFonts w:ascii="Times New Roman" w:hAnsi="Times New Roman"/>
          <w:sz w:val="24"/>
          <w:szCs w:val="24"/>
        </w:rPr>
        <w:t>»</w:t>
      </w:r>
      <w:r w:rsidR="00623A5B" w:rsidRPr="0089362D">
        <w:rPr>
          <w:rFonts w:ascii="Times New Roman" w:hAnsi="Times New Roman"/>
          <w:sz w:val="24"/>
          <w:szCs w:val="24"/>
        </w:rPr>
        <w:t xml:space="preserve"> </w:t>
      </w:r>
      <w:r w:rsidRPr="0089362D">
        <w:rPr>
          <w:rFonts w:ascii="Times New Roman" w:hAnsi="Times New Roman"/>
          <w:sz w:val="24"/>
          <w:szCs w:val="24"/>
        </w:rPr>
        <w:t>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623A5B" w:rsidRDefault="00623A5B" w:rsidP="00623A5B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A5B" w:rsidRPr="00623A5B" w:rsidRDefault="00623A5B" w:rsidP="00623A5B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3A5B" w:rsidRPr="00F708A5" w:rsidRDefault="00623A5B" w:rsidP="00623A5B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623A5B" w:rsidRPr="00623A5B">
        <w:rPr>
          <w:rFonts w:ascii="Times New Roman" w:hAnsi="Times New Roman"/>
          <w:b/>
          <w:sz w:val="24"/>
          <w:szCs w:val="24"/>
        </w:rPr>
        <w:t>ОСНОВЫ ОРГАНИЗАЦИИ ОПЕРАЦИОННОЙ ДЕЯТЕЛЬНОСТИ ПРОМЫШЛЕННОГО ПРЕДПРИЯТИЯ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23A5B" w:rsidRPr="00623A5B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>Учебная дисциплина «Основы организации операционной деятельности промышленного предприятия» в соответствии с учебным планом изу</w:t>
      </w:r>
      <w:r w:rsidR="00D92334">
        <w:rPr>
          <w:rFonts w:ascii="Times New Roman" w:hAnsi="Times New Roman"/>
          <w:sz w:val="24"/>
          <w:szCs w:val="24"/>
        </w:rPr>
        <w:t>чается студентами на 3 курсе в 6</w:t>
      </w:r>
      <w:r w:rsidRPr="00623A5B">
        <w:rPr>
          <w:rFonts w:ascii="Times New Roman" w:hAnsi="Times New Roman"/>
          <w:sz w:val="24"/>
          <w:szCs w:val="24"/>
        </w:rPr>
        <w:t xml:space="preserve"> семестре. </w:t>
      </w:r>
    </w:p>
    <w:p w:rsidR="00623A5B" w:rsidRPr="00623A5B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студентов личностных качеств и формирование общепрофессиональных компетенций, осознания основных требований к личности и деятельности бакалавра экономик</w:t>
      </w:r>
      <w:r w:rsidR="00C06D21">
        <w:rPr>
          <w:rFonts w:ascii="Times New Roman" w:hAnsi="Times New Roman"/>
          <w:sz w:val="24"/>
          <w:szCs w:val="24"/>
        </w:rPr>
        <w:t>и</w:t>
      </w:r>
      <w:r w:rsidRPr="00623A5B">
        <w:rPr>
          <w:rFonts w:ascii="Times New Roman" w:hAnsi="Times New Roman"/>
          <w:sz w:val="24"/>
          <w:szCs w:val="24"/>
        </w:rPr>
        <w:t>.</w:t>
      </w:r>
    </w:p>
    <w:p w:rsidR="00623A5B" w:rsidRPr="00623A5B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623A5B" w:rsidRPr="00623A5B" w:rsidRDefault="00FF4A48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предлагать экономически и финансово обоснованные организационно-управленческие решения в профессиональной деятельности</w:t>
      </w:r>
      <w:r w:rsidR="00623A5B" w:rsidRPr="00623A5B">
        <w:rPr>
          <w:rFonts w:ascii="Times New Roman" w:hAnsi="Times New Roman"/>
          <w:sz w:val="24"/>
          <w:szCs w:val="24"/>
        </w:rPr>
        <w:t>.</w:t>
      </w:r>
    </w:p>
    <w:p w:rsidR="00B90171" w:rsidRDefault="00623A5B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3A5B">
        <w:rPr>
          <w:rFonts w:ascii="Times New Roman" w:hAnsi="Times New Roman"/>
          <w:sz w:val="24"/>
          <w:szCs w:val="24"/>
        </w:rPr>
        <w:t>Программа «Основы организации операционной деятельности промышленного предприятия»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C06D21" w:rsidRPr="006543BF" w:rsidRDefault="00C06D21" w:rsidP="00623A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06D21" w:rsidRPr="00C06D21" w:rsidRDefault="00C06D21" w:rsidP="00C06D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«Экономика организации», «Экономика промышленного предприятия».</w:t>
      </w:r>
    </w:p>
    <w:p w:rsidR="00B90171" w:rsidRDefault="00C06D21" w:rsidP="00C06D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Дисциплина «Основы организации операционной деятельности промышленного предприятия» является предшествующей для изучения дисциплин «Антикризисное управление», «Управление производством и закупками».</w:t>
      </w:r>
    </w:p>
    <w:p w:rsidR="00C06D21" w:rsidRPr="006543BF" w:rsidRDefault="00C06D21" w:rsidP="00C06D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Цель дисциплины – 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операционной деятельностью предприятий) и существующих между ними причинно-следственных связей, а также на научных подходах к обеспечению рационального использования имеющихся в распоряжении промышленного предприятия материальных, трудовых и финансовых ресурсов.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- развитие у студентов способности к объективной оценке операционной деятельности промышленного предприятия;</w:t>
      </w:r>
    </w:p>
    <w:p w:rsidR="00C06D21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lastRenderedPageBreak/>
        <w:t>- формирование умения самостоятельно вырабатывать экономически обоснованные решения в области управления операционной деятельностью предприятия и прогнозировать последствия реализации подобных решений;</w:t>
      </w:r>
    </w:p>
    <w:p w:rsidR="00E45A93" w:rsidRPr="00C06D21" w:rsidRDefault="00C06D21" w:rsidP="00C06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06D21">
        <w:rPr>
          <w:rFonts w:ascii="Times New Roman" w:hAnsi="Times New Roman"/>
          <w:sz w:val="24"/>
          <w:szCs w:val="24"/>
        </w:rPr>
        <w:t>- определять  их воздействие на результаты финансово-хозяйственной деятельности предприятия.</w:t>
      </w: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6D21" w:rsidRPr="00055D94" w:rsidTr="00C06D21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D21" w:rsidRPr="00BC0BE8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6D21" w:rsidRPr="00BC0BE8" w:rsidRDefault="00C06D21" w:rsidP="00C06D2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D21"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C06D21" w:rsidRP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6D21" w:rsidRPr="00C06D21" w:rsidRDefault="00C06D21" w:rsidP="00C06D2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умения самостоятельно вырабатывать экономически обоснованные решения в области управления операционной деятельностью предприятия и прогнозировать последствия реализации подобных решений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4.2</w:t>
            </w:r>
          </w:p>
          <w:p w:rsidR="00C06D21" w:rsidRPr="00EA5C2B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6D21" w:rsidRPr="00980F14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C06D21" w:rsidRPr="00980F14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C06D21" w:rsidRPr="00055D94" w:rsidTr="00C06D21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06D21" w:rsidRPr="00BC0BE8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решать аналитические, расчетно-экономические задачи  в будущей</w:t>
            </w:r>
            <w:r w:rsidRPr="00C06D21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>ОР.2.</w:t>
            </w:r>
            <w:r w:rsidRPr="00C06D2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6D21" w:rsidRPr="00C06D21" w:rsidRDefault="00C06D21" w:rsidP="00C06D2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D21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полученных знаний в области организации операционной деятельности предприятия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4.1</w:t>
            </w:r>
          </w:p>
          <w:p w:rsidR="00C06D21" w:rsidRPr="00EA5C2B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06D21" w:rsidRPr="00C06D21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6D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C06D21" w:rsidRPr="00980F14" w:rsidRDefault="00C06D21" w:rsidP="00C06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6D2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06D21" w:rsidRDefault="00C06D2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444DA" w:rsidRPr="009C5BFA" w:rsidTr="00F444D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44DA" w:rsidRPr="009C5BFA" w:rsidTr="00F444D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444DA" w:rsidRPr="009C5BFA" w:rsidRDefault="00F444DA" w:rsidP="009C5B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444DA" w:rsidRPr="009C5BFA" w:rsidTr="00EA5C2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9C5BFA" w:rsidRDefault="00F444DA" w:rsidP="009C5B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C5BFA" w:rsidRPr="009C5BFA" w:rsidTr="000279A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организации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1.1. Операционная деятельность промышленного предприятия: сущность, структура,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4D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4D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BFA" w:rsidRPr="009C5BFA" w:rsidTr="00980F14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1.2. Факторы, влияющие на эффективность операционной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4D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4D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1.3. Показатели оценки операционной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C4D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C5BFA" w:rsidRPr="009C5BFA" w:rsidTr="000279A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аспекты организации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BF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C4D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2.1. Анализ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2.2. Оценка эффективности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C5BFA" w:rsidRPr="009C5BFA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2.3. Пути повышения эффективности организации операционной деятельности промышленного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5B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9C4DFB" w:rsidRPr="009C4DFB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DFB" w:rsidRPr="009C4DFB" w:rsidRDefault="009C4DFB" w:rsidP="009C5B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4DFB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5B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9C5BF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9C5BFA" w:rsidRPr="009C5BFA" w:rsidTr="00980F1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4DFB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5765A9" w:rsidRDefault="005765A9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5"/>
        <w:gridCol w:w="2009"/>
        <w:gridCol w:w="1723"/>
        <w:gridCol w:w="1438"/>
        <w:gridCol w:w="1154"/>
        <w:gridCol w:w="867"/>
        <w:gridCol w:w="832"/>
      </w:tblGrid>
      <w:tr w:rsidR="009C5BFA" w:rsidRPr="009C5BFA" w:rsidTr="000279AA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BFA" w:rsidRPr="009C5BFA" w:rsidTr="000279A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C5BFA" w:rsidRPr="009C5BF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5BFA" w:rsidRPr="009C5BFA" w:rsidRDefault="009C5BFA" w:rsidP="009C5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5BF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80F14" w:rsidRDefault="00980F14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 xml:space="preserve">1. Кириченко, Е.А. Аудит промышленного предприятия : учебное пособие : в 2 ч. / Е.А. Кириченко, М.Н. Смагина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 : Издательство ФГБОУ ВПО «ТГТУ», 2017. - Ч. 1. - 89 с. : ил. - Библиогр.: с. 86 - ISBN 978-5-8265-1812-0 ; То же [Электронный ресурс]. - URL: http://biblioclub.ru/index.php?page=book&amp;id=499403 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2. Кириченко, Е.А. Аудит промышленного предприятия : учебное пособие : в 2 ч. / Е.А. Кириченко, М.Н. Смагина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 : Издательство ФГБОУ ВПО «ТГТУ», 2017. - Ч. 2. - 106 с. : ил. - Библиогр.: с. 103 - ISBN 978-5-8265-1813-7 ; То же [Электронный ресурс]. - URL: http://biblioclub.ru/index.php?page=book&amp;id=499404</w:t>
      </w:r>
    </w:p>
    <w:p w:rsidR="009C5BFA" w:rsidRPr="009C5BFA" w:rsidRDefault="009C5BFA" w:rsidP="009C5BFA">
      <w:pPr>
        <w:spacing w:after="0" w:line="36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9C5BFA" w:rsidRPr="009C5BFA" w:rsidRDefault="009C5BFA" w:rsidP="009C5BFA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3"/>
      <w:r w:rsidRPr="009C5BF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1"/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1. 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</w:t>
      </w:r>
      <w:bookmarkStart w:id="2" w:name="_Toc24"/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Косорукова, И. В. Экономический анализ: учебник для бакалавриата и магистратуры : [16+] / И. В. Косорукова, О. В. Мощенко, А. Ю. Усанов. – Москва : Университет Синергия, 2021. – 360 с. : табл. – (Университетская серия). – Режим доступа: по подписке. – URL: https://biblioclub.ru/index.php?page=book&amp;id=613826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3. Новашина, Т. С. Экономика и финансы организации : учебник : [16+] / Т. С. Новашина, В. И. Карпунин, И. В. Косорукова ; под ред. Т. С. Новашиной. – 3-е изд., перераб. и доп. – Москва : Университет Синергия, 2020. – 336 с. : табл., ил. – (Университетская серия). – Режим доступа: по подписке. – URL: https://biblioclub.ru/index.php?page=book&amp;id=574440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4. Экономика и управление на предприятии : учебник / А.П. Агарков, Р.С. Голов, В.Ю. Теплышев, Е.А. 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 http://biblioclub.ru/index.php?page=book&amp;id=450718</w:t>
      </w:r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BFA" w:rsidRPr="009C5BFA" w:rsidRDefault="009C5BFA" w:rsidP="009C5BF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2"/>
    </w:p>
    <w:p w:rsidR="009C5BFA" w:rsidRPr="009C5BFA" w:rsidRDefault="009C5BFA" w:rsidP="009C5B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FA">
        <w:rPr>
          <w:rFonts w:ascii="Times New Roman" w:eastAsia="Times New Roman" w:hAnsi="Times New Roman"/>
          <w:sz w:val="24"/>
          <w:szCs w:val="24"/>
          <w:lang w:eastAsia="ru-RU"/>
        </w:rPr>
        <w:t>1. Менеджмент организации : учебник : [16+] / О. В. Баландина, А. Б. Вешкурова, Н. А. Копылова и др. ; под общ. ред. С. А. Шапиро. – Москва ; Берлин : Директ-Медиа, 2020. – 565 с. : ил., схем., табл. – Режим доступа: по подписке. – URL: https://biblioclub.ru/index.php?page=book&amp;id=575119</w:t>
      </w:r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9C5BFA" w:rsidRPr="009C5BFA">
        <w:rPr>
          <w:rFonts w:ascii="Times New Roman" w:hAnsi="Times New Roman"/>
          <w:b/>
          <w:sz w:val="24"/>
          <w:szCs w:val="24"/>
        </w:rPr>
        <w:t>ПРОИЗВОДСТВЕННЫЕ СИСТЕМЫ И ТЕХНОЛОГИИ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EE1FA6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Производственные системы и технологии</w:t>
      </w: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предназначена для</w:t>
      </w:r>
      <w:r w:rsidRPr="00EE1FA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общепрофессиональных компетенций, осознания основных требований к личности и деятельности бакалавра экономика</w:t>
      </w: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E1FA6" w:rsidRPr="00EE1FA6" w:rsidRDefault="00EE1FA6" w:rsidP="00EE1F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EE1FA6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ОПК-4. Способен предлагать экономически и финансово обоснованные организационно-управленческие решения в профессиональной деятельности.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1F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«Производственные системы и технологии»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1FA6" w:rsidRPr="00EE1FA6" w:rsidRDefault="00EE1FA6" w:rsidP="00EE1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Данный курс относится к базовой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«Экономика организации», «Экономика промышленного предприятия».</w:t>
      </w:r>
    </w:p>
    <w:p w:rsidR="00C87266" w:rsidRPr="00832DC2" w:rsidRDefault="00EE1FA6" w:rsidP="00EE1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Дисциплина «Производственные системы и технол</w:t>
      </w:r>
      <w:r w:rsidR="009C4DFB">
        <w:rPr>
          <w:rFonts w:ascii="Times New Roman" w:hAnsi="Times New Roman"/>
          <w:sz w:val="24"/>
          <w:szCs w:val="24"/>
        </w:rPr>
        <w:t>огии» изучается на 3-м курсе в 6</w:t>
      </w:r>
      <w:r w:rsidRPr="00EE1FA6">
        <w:rPr>
          <w:rFonts w:ascii="Times New Roman" w:hAnsi="Times New Roman"/>
          <w:sz w:val="24"/>
          <w:szCs w:val="24"/>
        </w:rPr>
        <w:t xml:space="preserve"> семестре. Дисциплина «Производственные системы и технологии» логически связана с другими дисциплинами модуля и является предшествующей для изучения дисциплины «Создание продукта в промышленности».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Цель дисциплины — формирование у студентов понимания характера современных производственных систем, принципов, форм и методов их организации.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– получение целостного представления о содержании зарубежных и отечественных производственных систем и технологий, опыта управления ими,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 xml:space="preserve">– формирование умения оценивать эффективность их использования в конкретных производственных условиях и использовать полученные сведения для принятия управленческих решений, </w:t>
      </w:r>
    </w:p>
    <w:p w:rsidR="00EE1FA6" w:rsidRPr="00EE1FA6" w:rsidRDefault="00EE1FA6" w:rsidP="00EE1F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FA6">
        <w:rPr>
          <w:rFonts w:ascii="Times New Roman" w:hAnsi="Times New Roman"/>
          <w:sz w:val="24"/>
          <w:szCs w:val="24"/>
        </w:rPr>
        <w:t>– освоение практических навыков расчета основных технико-экономических параметров хозяйственной деятельности,  анализа и оценки  производственного потенциала организации.</w:t>
      </w:r>
    </w:p>
    <w:p w:rsidR="00C87266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FA6" w:rsidRDefault="00EE1FA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87266" w:rsidRPr="00055D94" w:rsidTr="006817A8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E1FA6" w:rsidRPr="00055D94" w:rsidTr="000279A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FA6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FA6">
              <w:rPr>
                <w:rFonts w:ascii="Times New Roman" w:hAnsi="Times New Roman" w:cs="Times New Roman"/>
                <w:sz w:val="24"/>
                <w:szCs w:val="24"/>
              </w:rPr>
              <w:t>ОР.1.2</w:t>
            </w:r>
          </w:p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FA6" w:rsidRPr="00EE1FA6" w:rsidRDefault="00EE1FA6" w:rsidP="00EE1FA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умения оценивать эффективность использования производственных систем и технологий в конкретных условиях и использовать полученные сведения для принятия управленческих решений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4.2</w:t>
            </w:r>
          </w:p>
          <w:p w:rsidR="00EE1FA6" w:rsidRPr="00EA5C2B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1FA6" w:rsidRPr="00C8726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EE1FA6" w:rsidRPr="00C8726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EE1FA6" w:rsidRPr="00055D94" w:rsidTr="000279A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EE1FA6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1FA6" w:rsidRPr="00EE1FA6" w:rsidRDefault="00EE1FA6" w:rsidP="00EE1FA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навыки расчета основных технико-экономических параметров хозяйственной деятельности,  анализа и оценки  производственного потенциала организации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E1FA6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 4.1</w:t>
            </w:r>
          </w:p>
          <w:p w:rsidR="00EE1FA6" w:rsidRPr="00EA5C2B" w:rsidRDefault="00EE1FA6" w:rsidP="00EE1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1728F" w:rsidRP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28F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EE1FA6" w:rsidRPr="00C87266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728F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E6094A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17A8" w:rsidRPr="00E6094A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17A8" w:rsidRPr="00E6094A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817A8" w:rsidRPr="00E6094A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6094A" w:rsidRDefault="006817A8" w:rsidP="006817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Экономическая сущность производственных систем и принципы их формирования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6094A" w:rsidRPr="00E6094A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Содержание и основные характеристики производственных систем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1.2. Особенности функционирования производственных систем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Раздел 2. Содержание системы Кайзен как философии бизнеса по TPS «Тойота»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2.1.Система Кайзен – инструментарий формирования особой организационной культуры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2.2.Основные управленческие и контрольные приемы Кайзен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Раздел 3. Сущность системы организации производства по Форду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3.1. Основные идеи Форда в системе организации производства и управления им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3.2. Форд о характере предприятия и принципах его функционирования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Производственная система ПАО «ГАЗ»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09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4.1. Необходимость возникновения и основные принципы производственной системы ПАО «ГАЗ»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E6094A" w:rsidRPr="00E6094A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 xml:space="preserve">4.2. Цели, задачи и направления деятельности производственной системы ПАО «ГАЗ»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9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C4DFB" w:rsidRPr="009C4DFB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4DFB" w:rsidRPr="009C4DFB" w:rsidRDefault="009C4DFB" w:rsidP="00E609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4DFB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E6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E6094A" w:rsidRPr="00E6094A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9C4DFB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461E02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p w:rsidR="00CC7867" w:rsidRDefault="00CC7867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5"/>
        <w:gridCol w:w="2009"/>
        <w:gridCol w:w="1723"/>
        <w:gridCol w:w="1438"/>
        <w:gridCol w:w="1154"/>
        <w:gridCol w:w="867"/>
        <w:gridCol w:w="832"/>
      </w:tblGrid>
      <w:tr w:rsidR="00E6094A" w:rsidRPr="00E6094A" w:rsidTr="000279AA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094A" w:rsidRPr="00E6094A" w:rsidTr="000279A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6094A" w:rsidRPr="00E6094A" w:rsidTr="000279AA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094A" w:rsidRPr="00E6094A" w:rsidRDefault="00E6094A" w:rsidP="00E60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94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6094A" w:rsidRDefault="00E6094A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Default="00CC7867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производственными системами: конспект лекций : [16+] / В. И. Мамонов, В. А. Полуэктов, О. А. Кислицина, О. В. Анакина ; Новосибирский государственный технический университет. – Новосибирск : Новосибирский государственный технический университет, 2018. – 76 с. : ил., табл. – Режим доступа: по подписке. – URL: https://biblioclub.ru/index.php?page=book&amp;id=575102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Фомичев, А. Н. Стратегический менеджмент: учебник для вузов / А. Н. Фомичев. – Москва : Дашков и К°, 2018. – 468 с. : ил. – Режим доступа: по подписке. – URL: https://biblioclub.ru/index.php?page=book&amp;id=496068</w:t>
      </w:r>
    </w:p>
    <w:p w:rsidR="000279AA" w:rsidRPr="000279AA" w:rsidRDefault="000279AA" w:rsidP="000279AA">
      <w:pPr>
        <w:spacing w:after="0" w:line="36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279AA" w:rsidRPr="000279AA" w:rsidRDefault="000279AA" w:rsidP="000279AA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3" w:name="_Toc42"/>
      <w:r w:rsidRPr="000279A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3"/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994232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аджинский, А. М. Проектирование товаропроводящих систем на основе логистики : учебник : [16+] / А. М. Гаджинский. – Москва : Дашков и К°, 2020. – 324 с. : ил. – Режим доступа: по подписке. – URL: https://biblioclub.ru/index.php?page=book&amp;id=229288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Керимов, В. Э. Учет затрат, калькулирование и бюджетирование в отдельных отраслях производственной сферы : учебник / В. Э. Керимов. – 11-е изд., стер. – Москва : Дашков и К°, 2020. – 384 с. : ил. – (Учебные издания для бакалавров). – Режим доступа: по подписке. – URL: https://biblioclub.ru/index.php?page=book&amp;id=573221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994232" w:rsidRPr="00994232">
        <w:rPr>
          <w:rFonts w:ascii="Times New Roman" w:eastAsia="Times New Roman" w:hAnsi="Times New Roman"/>
          <w:sz w:val="24"/>
          <w:szCs w:val="24"/>
          <w:lang w:eastAsia="ru-RU"/>
        </w:rPr>
        <w:t>Беляев, Ю. М. Инновационный менеджмент : учебник : [16+] / Ю. М. Беляев. – Москва : Дашков и К°, 2018. – 220 с. : ил. – (Учебные издания для бакалавров). – Режим доступа: по подписке. – URL: https://biblioclub.ru/index.php?page=book&amp;id=496063</w:t>
      </w:r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>4. Производственный менеджмент : учебное пособие / А.B. Назаренко, Д.В. Запорожец, Д.С. Кенина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- 140 с. : ил. - Библиогр.: с. 124. ; То же [Электронный ресурс]. - URL: http://biblioclub.ru/index.php?page=book&amp;id=484943</w:t>
      </w:r>
    </w:p>
    <w:p w:rsidR="000279AA" w:rsidRPr="000279AA" w:rsidRDefault="000279AA" w:rsidP="000279AA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0279AA" w:rsidRPr="000279AA" w:rsidRDefault="000279AA" w:rsidP="000279A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4" w:name="_Toc43"/>
      <w:r w:rsidRPr="000279AA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4"/>
    </w:p>
    <w:p w:rsidR="000279AA" w:rsidRPr="000279AA" w:rsidRDefault="000279AA" w:rsidP="000279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t xml:space="preserve">1. Гаибова, Т.В. Реинжиниринг производственных процессов высокотехнологичных предприятий : учебное пособие / Т.В. Гаибова ; Министерство образования и науки </w:t>
      </w:r>
      <w:r w:rsidRPr="000279A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Федерации, Оренбургский Государственный Университет, Кафедра управления и информатики в технических системах. - Оренбург : Оренбургский государственный университет, 2017. - 143 с. : табл., граф., схем. - Библиогр.: с. 121-123. - ISBN 978-5-7410-1763-0 ; То же [Электронный ресурс]. - URL: http://biblioclub.ru/index.php?page=book&amp;id=481749</w:t>
      </w:r>
    </w:p>
    <w:p w:rsidR="00CC7867" w:rsidRPr="000377D8" w:rsidRDefault="00CC7867" w:rsidP="00CC7867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994232" w:rsidRPr="00994232">
        <w:rPr>
          <w:rFonts w:ascii="Times New Roman" w:hAnsi="Times New Roman"/>
          <w:b/>
          <w:sz w:val="24"/>
          <w:szCs w:val="24"/>
        </w:rPr>
        <w:t>УПРАВЛЕНИЕ ЗАТРАТАМИ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 xml:space="preserve">Учебная дисциплина «Управление затратами» в соответствии с учебным </w:t>
      </w:r>
      <w:r w:rsidR="00622609">
        <w:rPr>
          <w:rFonts w:ascii="Times New Roman" w:hAnsi="Times New Roman"/>
          <w:sz w:val="24"/>
          <w:szCs w:val="24"/>
        </w:rPr>
        <w:t>планом изучается студентами на 2</w:t>
      </w:r>
      <w:r w:rsidRPr="00994232">
        <w:rPr>
          <w:rFonts w:ascii="Times New Roman" w:hAnsi="Times New Roman"/>
          <w:sz w:val="24"/>
          <w:szCs w:val="24"/>
        </w:rPr>
        <w:t xml:space="preserve"> курсе.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Дисциплина «Управление затратами» способствует формированию умений обучающихся реализовывать расчетно-экономическую деятельность в соответствии с полученными компетенциями.</w:t>
      </w:r>
    </w:p>
    <w:p w:rsidR="00DD699F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ПК-2 –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994232" w:rsidRDefault="00994232" w:rsidP="009942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994232">
        <w:rPr>
          <w:rFonts w:ascii="Times New Roman" w:hAnsi="Times New Roman"/>
          <w:sz w:val="24"/>
          <w:szCs w:val="24"/>
        </w:rPr>
        <w:t xml:space="preserve">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«Экономическая теория», «Экономика организации», «Финансы организаций», «Математическое обеспечение экономических решений».</w:t>
      </w:r>
    </w:p>
    <w:p w:rsidR="00994232" w:rsidRPr="00994232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Дисциплина «Управление затратами» является предшествующей для изучения дисциплин «Экономическая оценка инвестиций», «Управление предприятием и технологический менеджмент».</w:t>
      </w:r>
    </w:p>
    <w:p w:rsidR="00DD699F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94232">
        <w:rPr>
          <w:rFonts w:ascii="Times New Roman" w:hAnsi="Times New Roman"/>
          <w:sz w:val="24"/>
          <w:szCs w:val="24"/>
        </w:rPr>
        <w:t>Дисциплина «Управление затратами» логически связана с другими дисциплинами модуля.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4232" w:rsidRPr="00C85AE9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5AE9">
        <w:rPr>
          <w:rFonts w:ascii="Times New Roman" w:hAnsi="Times New Roman"/>
          <w:sz w:val="24"/>
          <w:szCs w:val="24"/>
        </w:rPr>
        <w:t>Цель дисциплины — рассмотрение затрат как информационной системы, поддерживающей принятие управленческих решений в контексте критерия оптимальности, лее углубленное освоение студентами знаний в области современного анализа и управления затратами предприятия, а также вопросов безубыточности и целевого планирования прибыли.</w:t>
      </w:r>
    </w:p>
    <w:p w:rsidR="00994232" w:rsidRPr="00C85AE9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5AE9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994232" w:rsidRP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формирование экономического мышления, приобретение навыков практической работы и получение знаний по основным проблемам учебной дисциплины, которые включают в себя:</w:t>
      </w:r>
    </w:p>
    <w:p w:rsidR="00994232" w:rsidRP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анализ социально-экономической сущности управления затратами;</w:t>
      </w:r>
    </w:p>
    <w:p w:rsidR="00994232" w:rsidRP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изучение технологии калькулирования продукции;</w:t>
      </w:r>
    </w:p>
    <w:p w:rsidR="00994232" w:rsidRPr="00C85AE9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4232" w:rsidRPr="00C85AE9">
        <w:rPr>
          <w:rFonts w:ascii="Times New Roman" w:hAnsi="Times New Roman"/>
          <w:sz w:val="24"/>
          <w:szCs w:val="24"/>
        </w:rPr>
        <w:tab/>
        <w:t>знакомство с юридическими основами ценообразования и управления затратами, практикой составления смет и бюджетов затрат;</w:t>
      </w:r>
    </w:p>
    <w:p w:rsidR="00DD699F" w:rsidRPr="00C85AE9" w:rsidRDefault="00994232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5AE9">
        <w:rPr>
          <w:rFonts w:ascii="Times New Roman" w:hAnsi="Times New Roman"/>
          <w:sz w:val="24"/>
          <w:szCs w:val="24"/>
        </w:rPr>
        <w:t>изучение классических и современных методов управления затратами.</w:t>
      </w:r>
    </w:p>
    <w:p w:rsidR="00C85AE9" w:rsidRDefault="00C85AE9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1728F" w:rsidRDefault="0081728F" w:rsidP="00994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0D4522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1728F" w:rsidRPr="001A513F" w:rsidTr="00F827D1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1A513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513F">
              <w:rPr>
                <w:rFonts w:ascii="Times New Roman" w:hAnsi="Times New Roman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1A513F" w:rsidRDefault="0081728F" w:rsidP="0081728F">
            <w:pPr>
              <w:spacing w:line="240" w:lineRule="auto"/>
              <w:rPr>
                <w:rFonts w:ascii="Times New Roman" w:hAnsi="Times New Roman"/>
              </w:rPr>
            </w:pPr>
            <w:r w:rsidRPr="001A513F">
              <w:rPr>
                <w:rFonts w:ascii="Times New Roman" w:hAnsi="Times New Roman"/>
              </w:rPr>
              <w:t>Демонстрирует умение решать аналитические, расчетно-экономические 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1A513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A513F">
              <w:rPr>
                <w:rFonts w:ascii="Times New Roman" w:hAnsi="Times New Roman"/>
              </w:rPr>
              <w:t>ОР.2.3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728F" w:rsidRPr="001A513F" w:rsidRDefault="0081728F" w:rsidP="008172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1A513F">
              <w:rPr>
                <w:rFonts w:ascii="Times New Roman" w:hAnsi="Times New Roman"/>
              </w:rPr>
              <w:t>Демонстрирует знание основных теоретических положений и современных концепций  управления затратами, методы калькулирования, прогнозирования и планирования затрат; умения анализировать во взаимосвязи затраты организации, проводить анализ результатов расчетов и обосновать полученные выводы; владения методами и приемами анализа затрат организации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1A513F" w:rsidRDefault="0081728F" w:rsidP="00817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A513F">
              <w:rPr>
                <w:rFonts w:ascii="Times New Roman" w:eastAsia="Times New Roman" w:hAnsi="Times New Roman"/>
                <w:lang w:eastAsia="ru-RU"/>
              </w:rPr>
              <w:t>ПК 2.1</w:t>
            </w:r>
          </w:p>
          <w:p w:rsidR="0081728F" w:rsidRPr="001A513F" w:rsidRDefault="0081728F" w:rsidP="00817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A513F">
              <w:rPr>
                <w:rFonts w:ascii="Times New Roman" w:eastAsia="Times New Roman" w:hAnsi="Times New Roman"/>
                <w:lang w:eastAsia="ru-RU"/>
              </w:rPr>
              <w:t>ПК 2.2</w:t>
            </w:r>
          </w:p>
          <w:p w:rsidR="0081728F" w:rsidRPr="001A513F" w:rsidRDefault="0081728F" w:rsidP="008172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A513F">
              <w:rPr>
                <w:rFonts w:ascii="Times New Roman" w:eastAsia="Times New Roman" w:hAnsi="Times New Roman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1728F" w:rsidRPr="001A513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513F">
              <w:rPr>
                <w:rFonts w:ascii="Times New Roman" w:eastAsia="Times New Roman" w:hAnsi="Times New Roman"/>
                <w:lang w:eastAsia="ru-RU"/>
              </w:rPr>
              <w:t>Практические задания</w:t>
            </w:r>
          </w:p>
          <w:p w:rsidR="0081728F" w:rsidRPr="001A513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A513F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аспекты управления затратами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9C4DF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9C4DF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7E2E1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управление затратами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9C4DF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1728F" w:rsidRPr="007E2E1B" w:rsidTr="007E2E1B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1.2. Классификация затрат на производство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9C4DF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1.3.Прогнозирование и планирование затрат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9C4DF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Методические </w:t>
            </w:r>
            <w:r w:rsidRPr="007E2E1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аспекты управления затратами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9C4DF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1A513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71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2.1. Калькулирование себестоимости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9C4DF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1A513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2.2. Анализ затрат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1A513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1A513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2.3. Учет и контроль затрат на производстве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2.4. Управление затратами в процессе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2.5. Системы управления затратами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1728F" w:rsidRPr="007E2E1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2.6. Новые методы управления затратами в современной мировой практике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E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7E2E1B" w:rsidRDefault="0081728F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81728F" w:rsidP="007E2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7E2E1B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C4DFB" w:rsidRPr="009C4DFB" w:rsidTr="007E2E1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4D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4DFB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4DF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4D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DFB" w:rsidRPr="009C4DFB" w:rsidRDefault="009C4DFB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9C4DF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4DFB" w:rsidRPr="009C4DFB" w:rsidRDefault="009C4DFB" w:rsidP="009C4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1728F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F444DA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EA5C2B" w:rsidRDefault="009C4DFB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1728F" w:rsidRPr="00EA5C2B" w:rsidRDefault="0081728F" w:rsidP="008172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E2E1B" w:rsidRPr="00F12582" w:rsidTr="00F827D1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E2E1B" w:rsidRPr="00F12582" w:rsidTr="00F827D1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E2E1B" w:rsidRPr="00F12582" w:rsidTr="00F827D1">
        <w:trPr>
          <w:trHeight w:val="378"/>
        </w:trPr>
        <w:tc>
          <w:tcPr>
            <w:tcW w:w="972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E2E1B">
              <w:rPr>
                <w:rFonts w:ascii="Times New Roman" w:hAnsi="Times New Roman"/>
                <w:b/>
              </w:rPr>
              <w:t>Раздел 1. Теоретические аспекты управления затратами</w:t>
            </w:r>
          </w:p>
        </w:tc>
      </w:tr>
      <w:tr w:rsidR="007E2E1B" w:rsidRPr="00F12582" w:rsidTr="00F827D1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0D53D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0D53D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163B4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2E1B" w:rsidRPr="00F12582" w:rsidTr="00F827D1">
        <w:trPr>
          <w:trHeight w:val="300"/>
        </w:trPr>
        <w:tc>
          <w:tcPr>
            <w:tcW w:w="97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2E1B">
              <w:rPr>
                <w:rFonts w:ascii="Times New Roman" w:hAnsi="Times New Roman"/>
                <w:b/>
              </w:rPr>
              <w:t>Раздел 2. Методические аспекты управления затратами</w:t>
            </w:r>
          </w:p>
        </w:tc>
      </w:tr>
      <w:tr w:rsidR="007E2E1B" w:rsidRPr="00F12582" w:rsidTr="00F827D1">
        <w:trPr>
          <w:trHeight w:val="905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7E2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2E1B" w:rsidRPr="000D53D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163B4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163B47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2E1B" w:rsidRPr="00F12582" w:rsidTr="00F827D1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2E1B" w:rsidRPr="00F12582" w:rsidRDefault="007E2E1B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bookmarkStart w:id="5" w:name="_Toc80"/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Керимов, В. Э. Учет затрат, калькулирование и бюджетирование в отдельных отраслях производственной сферы : учебник / В. Э. Керимов. – 11-е изд., стер. – Москва : Дашков и К°, 2020. – 384 с. : ил. – (Учебные издания для бакалавров). – Режим доступа: по подписке. – URL: https://biblioclub.ru/index.php?page=book&amp;id=573221</w:t>
      </w:r>
    </w:p>
    <w:p w:rsidR="007E2E1B" w:rsidRP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 Чернопятов, А.М. Управление затратами : учебник / А.М. Чернопятов. - 2-е изд., стер. - Москва ; Берлин : Директ-Медиа, 2018. - 235 с. : табл. - Библиогр.: с. 218-221. - ISBN 978-5-4475-9586-9; То же [Электронный ресурс]. - URL: </w:t>
      </w:r>
      <w:hyperlink r:id="rId10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http://biblioclub.ru/index.php?page=book&amp;id=493594</w:t>
        </w:r>
      </w:hyperlink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E2E1B" w:rsidRPr="007E2E1B" w:rsidRDefault="007E2E1B" w:rsidP="007E2E1B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2E1B" w:rsidRPr="007E2E1B" w:rsidRDefault="007E2E1B" w:rsidP="007E2E1B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5"/>
    </w:p>
    <w:p w:rsidR="007E2E1B" w:rsidRPr="007E2E1B" w:rsidRDefault="007E2E1B" w:rsidP="007E2E1B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1. Еременко, О.В. Инновационные методы управления затратами в сегментах нефтегазового производства : учебное пособие / О.В. Еременко. - Москва ; Берлин : Директ-Медиа, 2019. - 143 с. : ил., табл. - Библиогр. в кн. - ISBN 978-5-4499-0088-3 ; То же [Электронный ресурс]. - URL: </w:t>
      </w:r>
      <w:hyperlink r:id="rId11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http://biblioclub.ru/index.php?page=book&amp;id=561270</w:t>
        </w:r>
      </w:hyperlink>
    </w:p>
    <w:p w:rsidR="007E2E1B" w:rsidRPr="007E2E1B" w:rsidRDefault="007E2E1B" w:rsidP="007E2E1B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2. Лыжина, Н.В. Управление затратами предприятия : учебное пособие / Н.В. Лыжина, Р.М. Уханова ; Министерство образования и науки России, Казанский национальный исследовательский технологический университет. - Казань : КНИТУ, 2017. - 152 с. : табл., граф., схем. - Библиогр. в кн. - ISBN 978-5-7882-2291-2 ; То же [Электронный ресурс]. - URL: </w:t>
      </w:r>
      <w:hyperlink r:id="rId12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http://biblioclub.ru/index.php?page=book&amp;id=560829</w:t>
        </w:r>
      </w:hyperlink>
    </w:p>
    <w:p w:rsidR="007E2E1B" w:rsidRPr="007E2E1B" w:rsidRDefault="007E2E1B" w:rsidP="007E2E1B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3. Савицкая, Г.В. Анализ хозяйственной деятельности : учебник / Г.В. Савицкая. - 4-е изд., испр. - Минск : РИПО, 2016. - 374 с. : схем., табл. - Библиогр. в кн. - ISBN 978-985-503-569-6 ; То же [Электронный ресурс]. - URL: </w:t>
      </w:r>
      <w:hyperlink r:id="rId13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http://biblioclub.ru/index.php?page=book&amp;id=463334</w:t>
        </w:r>
      </w:hyperlink>
    </w:p>
    <w:p w:rsidR="007E2E1B" w:rsidRPr="007E2E1B" w:rsidRDefault="007E2E1B" w:rsidP="007E2E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4. 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4" w:history="1">
        <w:r w:rsidRPr="007E2E1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http://biblioclub.ru/index.php?page=book&amp;id=496157</w:t>
        </w:r>
      </w:hyperlink>
    </w:p>
    <w:p w:rsidR="007E2E1B" w:rsidRPr="007E2E1B" w:rsidRDefault="007E2E1B" w:rsidP="007E2E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2E1B" w:rsidRPr="007E2E1B" w:rsidRDefault="007E2E1B" w:rsidP="007E2E1B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6" w:name="_Toc81"/>
      <w:r w:rsidRPr="007E2E1B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6"/>
    </w:p>
    <w:p w:rsidR="007E2E1B" w:rsidRP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1. Голов, Р.С. Организация производства, экономика и управление в промышленности : учебник / Р.С. Голов, А.П. Агарков, А.В. 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 </w:t>
      </w:r>
      <w:hyperlink r:id="rId15" w:history="1">
        <w:r w:rsidRPr="007E2E1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http://biblioclub.ru/index.php?page=book&amp;id=452544</w:t>
        </w:r>
      </w:hyperlink>
    </w:p>
    <w:p w:rsidR="007E2E1B" w:rsidRPr="007E2E1B" w:rsidRDefault="007E2E1B" w:rsidP="007E2E1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2E1B">
        <w:rPr>
          <w:rFonts w:ascii="Times New Roman" w:eastAsia="Times New Roman" w:hAnsi="Times New Roman"/>
          <w:sz w:val="24"/>
          <w:szCs w:val="24"/>
          <w:lang w:eastAsia="ru-RU"/>
        </w:rPr>
        <w:t>2. Ким, С.А. Теория управления : учебник / С.А. Ким. - Москва : Издательско-торговая корпорация «Дашков и К°», 2016. - 240 с. : ил. - (Учебные издания для бакалавров). - Библиогр. в кн. - ISBN 978-5-394-02373-6 ; То же [Электронный ресурс]. - URL: </w:t>
      </w:r>
      <w:hyperlink r:id="rId16" w:history="1">
        <w:r w:rsidRPr="007E2E1B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http://biblioclub.ru/index.php?page=book&amp;id=453271</w:t>
        </w:r>
      </w:hyperlink>
    </w:p>
    <w:p w:rsid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D40D0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7E2E1B" w:rsidRPr="007E2E1B">
        <w:rPr>
          <w:rFonts w:ascii="Times New Roman" w:hAnsi="Times New Roman"/>
          <w:b/>
          <w:caps/>
          <w:sz w:val="24"/>
          <w:szCs w:val="24"/>
          <w:lang w:eastAsia="ru-RU"/>
        </w:rPr>
        <w:t>КОМПЛЕКСНЫЙ АНАЛИЗ ХОЗЯЙСТВЕННОЙ ДЕЯТЕЛЬНОСТИ ОРГАНИЗАЦИИ</w:t>
      </w: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2C6826" w:rsidRPr="003A3C86" w:rsidRDefault="002C6826" w:rsidP="002C682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sz w:val="24"/>
          <w:szCs w:val="24"/>
        </w:rPr>
        <w:t xml:space="preserve">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соответствии с учебным планом изучается студентами на </w:t>
      </w:r>
      <w:r w:rsidR="006226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</w:t>
      </w:r>
      <w:r w:rsidR="006226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C6826" w:rsidRDefault="002C6826" w:rsidP="002C682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Default="002C6826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94232">
        <w:rPr>
          <w:rFonts w:ascii="Times New Roman" w:hAnsi="Times New Roman"/>
          <w:sz w:val="24"/>
          <w:szCs w:val="24"/>
        </w:rPr>
        <w:t>ПК-2 –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2C6826" w:rsidRPr="00BF5488" w:rsidRDefault="002C6826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C6826">
        <w:rPr>
          <w:rFonts w:ascii="Times New Roman" w:hAnsi="Times New Roman"/>
          <w:sz w:val="24"/>
          <w:szCs w:val="24"/>
        </w:rPr>
        <w:t>Программа «Комплексный анализ хозяйственной деятельности организации» разработана в соответствии с ФГОС ВО по направлению подготовки 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2115A" w:rsidRDefault="002C6826" w:rsidP="002C68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826">
        <w:rPr>
          <w:rFonts w:ascii="Times New Roman" w:hAnsi="Times New Roman"/>
          <w:sz w:val="24"/>
          <w:szCs w:val="24"/>
        </w:rPr>
        <w:t xml:space="preserve">Данный курс </w:t>
      </w:r>
      <w:r w:rsidRPr="002C68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основной</w:t>
      </w:r>
      <w:r w:rsidRPr="002C68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«Операционная деятельность предприятий (организаций)» и базируется на знаниях, полученных в ходе изучения таких дисциплин как «Антикризисное управление», «Организация, нормирование и оплата труда в организациях (на предприятиях отрасли)»</w:t>
      </w:r>
      <w:r w:rsidRPr="002C6826">
        <w:rPr>
          <w:rFonts w:ascii="Times New Roman" w:hAnsi="Times New Roman"/>
          <w:sz w:val="24"/>
          <w:szCs w:val="24"/>
        </w:rPr>
        <w:t>.</w:t>
      </w:r>
    </w:p>
    <w:p w:rsidR="002C6826" w:rsidRDefault="002C6826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C6826" w:rsidRPr="00446A3D" w:rsidRDefault="002C6826" w:rsidP="002C6826">
      <w:pPr>
        <w:pStyle w:val="21"/>
        <w:spacing w:line="240" w:lineRule="auto"/>
        <w:ind w:firstLine="708"/>
        <w:contextualSpacing/>
        <w:jc w:val="both"/>
        <w:rPr>
          <w:rFonts w:ascii="Times New Roman" w:hAnsi="Times New Roman"/>
        </w:rPr>
      </w:pPr>
      <w:r w:rsidRPr="00446A3D">
        <w:rPr>
          <w:rFonts w:ascii="Times New Roman" w:hAnsi="Times New Roman"/>
          <w:i/>
          <w:iCs/>
        </w:rPr>
        <w:t>Цель</w:t>
      </w:r>
      <w:r w:rsidRPr="00446A3D">
        <w:rPr>
          <w:rFonts w:ascii="Times New Roman" w:hAnsi="Times New Roman"/>
          <w:b/>
          <w:bCs/>
          <w:i/>
          <w:iCs/>
        </w:rPr>
        <w:t xml:space="preserve"> </w:t>
      </w:r>
      <w:r w:rsidRPr="00446A3D">
        <w:rPr>
          <w:rFonts w:ascii="Times New Roman" w:hAnsi="Times New Roman"/>
          <w:i/>
          <w:iCs/>
        </w:rPr>
        <w:t>дисциплины</w:t>
      </w:r>
      <w:r w:rsidRPr="00446A3D">
        <w:rPr>
          <w:rFonts w:ascii="Times New Roman" w:hAnsi="Times New Roman"/>
        </w:rPr>
        <w:t xml:space="preserve"> </w:t>
      </w:r>
      <w:r w:rsidR="00622609">
        <w:rPr>
          <w:rFonts w:ascii="Times New Roman" w:hAnsi="Times New Roman"/>
          <w:spacing w:val="3"/>
        </w:rPr>
        <w:t>–</w:t>
      </w:r>
      <w:r>
        <w:rPr>
          <w:rFonts w:ascii="Times New Roman" w:hAnsi="Times New Roman"/>
          <w:spacing w:val="3"/>
        </w:rPr>
        <w:t xml:space="preserve"> </w:t>
      </w:r>
      <w:r w:rsidRPr="009F6FAF">
        <w:rPr>
          <w:rFonts w:ascii="Times New Roman" w:hAnsi="Times New Roman"/>
          <w:spacing w:val="3"/>
        </w:rPr>
        <w:t>получение целостного представления об анализе 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</w:rPr>
        <w:t xml:space="preserve">. </w:t>
      </w:r>
    </w:p>
    <w:p w:rsidR="002C6826" w:rsidRPr="00446A3D" w:rsidRDefault="002C6826" w:rsidP="002C682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C6826" w:rsidRPr="009F6FAF" w:rsidRDefault="002C6826" w:rsidP="002C682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изучение категориального аппарата дисциплины;</w:t>
      </w:r>
    </w:p>
    <w:p w:rsidR="002C6826" w:rsidRPr="009F6FAF" w:rsidRDefault="002C6826" w:rsidP="002C682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2C6826" w:rsidRDefault="002C6826" w:rsidP="002C682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9F6FAF">
        <w:rPr>
          <w:rFonts w:ascii="Times New Roman" w:hAnsi="Times New Roman"/>
          <w:sz w:val="24"/>
          <w:szCs w:val="24"/>
        </w:rPr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6826" w:rsidRPr="003C2640" w:rsidRDefault="002C6826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DA348D" w:rsidP="00DA348D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3C2640"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C6826" w:rsidRPr="00055D94" w:rsidTr="00F827D1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1FA6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  <w:p w:rsidR="002C6826" w:rsidRPr="00EE1FA6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826" w:rsidRPr="00A61967" w:rsidRDefault="002C6826" w:rsidP="002C68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6826" w:rsidRPr="00433508" w:rsidRDefault="002C6826" w:rsidP="002C6826">
            <w:pPr>
              <w:spacing w:after="0" w:line="240" w:lineRule="auto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9F6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F6F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хозяйственной деятельности 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2C6826" w:rsidRPr="00DA348D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826" w:rsidRPr="000D4522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2C6826" w:rsidRPr="000D4522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2C6826" w:rsidRPr="00055D94" w:rsidTr="00F827D1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826" w:rsidRPr="00EE1FA6" w:rsidRDefault="002C6826" w:rsidP="002C68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FA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EE1FA6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6826" w:rsidRPr="00A61967" w:rsidRDefault="002C6826" w:rsidP="002C68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826" w:rsidRPr="00433508" w:rsidRDefault="002C6826" w:rsidP="002C6826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аналитических 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2C6826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2C6826" w:rsidRPr="00DA348D" w:rsidRDefault="002C6826" w:rsidP="002C6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C6826" w:rsidRPr="002C6826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2C6826" w:rsidRPr="000D4522" w:rsidRDefault="002C6826" w:rsidP="002C68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 анализа 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1A513F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1A513F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A0E5E" w:rsidRPr="00DB597C" w:rsidTr="002A0E5E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1A513F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1A513F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1A513F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Анализ и оценка хозяйственной деятельности 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  <w:r w:rsidR="002A0E5E" w:rsidRPr="002A0E5E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74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2A0E5E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2.2 Анализ использования производственных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</w:tr>
      <w:tr w:rsidR="002A0E5E" w:rsidRPr="00DB597C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EF3D7A" w:rsidRDefault="002A0E5E" w:rsidP="002A0E5E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2.3 Анализ результатов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EF3D7A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EF3D7A" w:rsidRDefault="002A0E5E" w:rsidP="002A0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622609" w:rsidRPr="00622609" w:rsidTr="002A0E5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622609" w:rsidRDefault="00622609" w:rsidP="002A0E5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226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622609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622609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622609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622609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622609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622609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622609" w:rsidRDefault="00622609" w:rsidP="002A0E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622609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622609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</w:tr>
      <w:tr w:rsidR="002A0E5E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1A513F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622609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3B7151" w:rsidRDefault="002A0E5E" w:rsidP="002A0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2A0E5E" w:rsidRPr="002A0E5E" w:rsidRDefault="003C2640" w:rsidP="002A0E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2A0E5E" w:rsidRPr="00F12582" w:rsidTr="00F827D1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A0E5E" w:rsidRPr="00F12582" w:rsidTr="00F827D1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A0E5E" w:rsidRPr="00F12582" w:rsidTr="00F827D1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0D53D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0D53D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0D53D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163B47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0E5E" w:rsidRPr="00F12582" w:rsidTr="00F827D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0E5E" w:rsidRPr="00F12582" w:rsidRDefault="002A0E5E" w:rsidP="00F82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A0E5E" w:rsidRDefault="002A0E5E" w:rsidP="002A0E5E">
      <w:pPr>
        <w:spacing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A0E5E" w:rsidRPr="00B45271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6"/>
        <w:gridCol w:w="1301"/>
        <w:gridCol w:w="690"/>
        <w:gridCol w:w="721"/>
      </w:tblGrid>
      <w:tr w:rsidR="002A0E5E" w:rsidRPr="00B45271" w:rsidTr="00F827D1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2A0E5E" w:rsidRPr="00B45271" w:rsidTr="00F827D1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2A0E5E" w:rsidRPr="00B45271" w:rsidTr="00F827D1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2A0E5E" w:rsidRPr="00B45271" w:rsidTr="00F827D1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ов информации по теме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2A0E5E" w:rsidRPr="00B45271" w:rsidTr="00F827D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2A0E5E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2A0E5E" w:rsidRPr="00B45271" w:rsidTr="00F827D1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ктической части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2A0E5E" w:rsidRPr="00B45271" w:rsidTr="00F827D1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A0E5E" w:rsidRPr="00B45271" w:rsidTr="00F827D1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2A0E5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2A0E5E" w:rsidRPr="00B45271" w:rsidTr="00F827D1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нение практической части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2A0E5E" w:rsidRPr="00B45271" w:rsidTr="00F827D1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2A0E5E" w:rsidRPr="00B45271" w:rsidTr="00F827D1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2A0E5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A0E5E" w:rsidRPr="00B45271" w:rsidTr="00F827D1">
        <w:trPr>
          <w:trHeight w:hRule="exact" w:val="5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ю, раскрытие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2A0E5E" w:rsidRPr="00B45271" w:rsidTr="00F827D1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2A0E5E" w:rsidRPr="00B45271" w:rsidTr="00F827D1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2A0E5E" w:rsidRPr="00B45271" w:rsidTr="00F827D1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2A0E5E" w:rsidRPr="00B45271" w:rsidTr="00F827D1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E466F8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E466F8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2A0E5E" w:rsidRPr="00B45271" w:rsidTr="00F827D1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2A0E5E" w:rsidRPr="00B45271" w:rsidTr="00F827D1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2A0E5E" w:rsidRPr="00B45271" w:rsidTr="00F827D1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2A0E5E" w:rsidRPr="00B45271" w:rsidTr="00F827D1">
        <w:trPr>
          <w:trHeight w:hRule="exact" w:val="888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1.5, 1.6 и 3 (защита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2A0E5E" w:rsidRPr="00B45271" w:rsidTr="00F827D1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E5E" w:rsidRPr="00B45271" w:rsidRDefault="002A0E5E" w:rsidP="00F827D1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AE7C4E" w:rsidRDefault="00AE7C4E" w:rsidP="00AE7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2A0E5E" w:rsidRPr="00D25ABF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0E5E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642E6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2A0E5E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2A0E5E" w:rsidRPr="00EA790F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2A0E5E" w:rsidRPr="00446A3D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Pr="002A0E5E">
        <w:rPr>
          <w:rFonts w:ascii="Times New Roman" w:eastAsiaTheme="minorHAnsi" w:hAnsi="Times New Roman"/>
          <w:color w:val="000000"/>
          <w:sz w:val="24"/>
          <w:szCs w:val="24"/>
        </w:rPr>
        <w:t>Корохов, В.В. Технико-экономическое проектирование : учебник / В.В. Корохов, Е.В. Корохова, И.С. Шабаршина ; Министерство образования и науки РФ, Южный 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2A0E5E" w:rsidRPr="00E94B50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2A0E5E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2A0E5E" w:rsidRPr="00446A3D" w:rsidRDefault="002A0E5E" w:rsidP="002A0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A0E5E" w:rsidRPr="00691D0C" w:rsidRDefault="002A0E5E" w:rsidP="002A0E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3C2640" w:rsidRPr="005C6B0E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0D3359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7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0D3359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8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F827D1" w:rsidRPr="00F827D1">
        <w:rPr>
          <w:rFonts w:ascii="Times New Roman" w:hAnsi="Times New Roman"/>
          <w:b/>
          <w:caps/>
          <w:sz w:val="24"/>
          <w:szCs w:val="24"/>
          <w:lang w:eastAsia="ru-RU"/>
        </w:rPr>
        <w:t>Создание продукта в промышленности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2C7E" w:rsidRPr="00442C7E" w:rsidRDefault="00442C7E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2C7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442C7E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продукта в промышленности» </w:t>
      </w:r>
      <w:r w:rsidRPr="00442C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учебным планом изу</w:t>
      </w:r>
      <w:r w:rsidR="001A51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чается студентами на </w:t>
      </w:r>
      <w:r w:rsidR="006226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курсе в 4</w:t>
      </w:r>
      <w:r w:rsidRPr="00442C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семестре.</w:t>
      </w:r>
    </w:p>
    <w:p w:rsidR="00442C7E" w:rsidRPr="00442C7E" w:rsidRDefault="00442C7E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C7E">
        <w:rPr>
          <w:rFonts w:ascii="Times New Roman" w:eastAsia="Times New Roman" w:hAnsi="Times New Roman"/>
          <w:sz w:val="24"/>
          <w:szCs w:val="24"/>
          <w:lang w:eastAsia="ru-RU"/>
        </w:rPr>
        <w:t>Дисциплина «Создание продукта в промышленности» способствует формированию умений обучающихся реализовывать организационно-управленческую деятельность в соответствии с полученными компетенциями.</w:t>
      </w:r>
    </w:p>
    <w:p w:rsidR="00442C7E" w:rsidRPr="00442C7E" w:rsidRDefault="00442C7E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442C7E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64EB0" w:rsidRDefault="00442C7E" w:rsidP="00442C7E">
      <w:pPr>
        <w:tabs>
          <w:tab w:val="left" w:pos="567"/>
          <w:tab w:val="left" w:pos="7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2C7E">
        <w:rPr>
          <w:rFonts w:ascii="Times New Roman" w:hAnsi="Times New Roman"/>
          <w:sz w:val="24"/>
          <w:szCs w:val="24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2C7E" w:rsidRPr="00442C7E" w:rsidRDefault="00442C7E" w:rsidP="00442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C7E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вариативной</w:t>
      </w:r>
      <w:r w:rsidRPr="00442C7E">
        <w:rPr>
          <w:rFonts w:ascii="Times New Roman" w:hAnsi="Times New Roman"/>
          <w:sz w:val="24"/>
          <w:szCs w:val="24"/>
        </w:rPr>
        <w:t xml:space="preserve">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«Ценообразование на продукцию предприятий отрасли», «Производственные системы и технологии», «Экономика отрасли».</w:t>
      </w:r>
    </w:p>
    <w:p w:rsidR="00964EB0" w:rsidRDefault="00442C7E" w:rsidP="00442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C7E">
        <w:rPr>
          <w:rFonts w:ascii="Times New Roman" w:hAnsi="Times New Roman"/>
          <w:sz w:val="24"/>
          <w:szCs w:val="24"/>
        </w:rPr>
        <w:t>Дисциплина «Создание продукта в промышленности» является предшествующей для изучения дисциплин «Организация НИОКР и проектирование», «Организационно-управленческие решения в экономике».</w:t>
      </w:r>
      <w:r w:rsidR="00964EB0">
        <w:rPr>
          <w:rFonts w:ascii="Times New Roman" w:hAnsi="Times New Roman"/>
          <w:sz w:val="24"/>
          <w:szCs w:val="24"/>
        </w:rPr>
        <w:t xml:space="preserve"> 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2C7E" w:rsidRDefault="00442C7E" w:rsidP="00442C7E">
      <w:pPr>
        <w:pStyle w:val="leftspacing01indent"/>
        <w:spacing w:line="240" w:lineRule="auto"/>
        <w:jc w:val="both"/>
      </w:pPr>
      <w:r>
        <w:rPr>
          <w:rStyle w:val="font12italic"/>
        </w:rPr>
        <w:t xml:space="preserve">Цель дисциплины — </w:t>
      </w:r>
      <w:r w:rsidRPr="004A307D">
        <w:rPr>
          <w:spacing w:val="3"/>
        </w:rPr>
        <w:t>формирование у студентов системы специальных знаний, базирующихся на законах функционирования и развития систем создания продукта в промышленности.</w:t>
      </w:r>
    </w:p>
    <w:p w:rsidR="00442C7E" w:rsidRDefault="00442C7E" w:rsidP="00442C7E">
      <w:pPr>
        <w:pStyle w:val="leftspacing01indent"/>
        <w:spacing w:line="240" w:lineRule="auto"/>
        <w:rPr>
          <w:rStyle w:val="font12italic"/>
        </w:rPr>
      </w:pPr>
      <w:r>
        <w:rPr>
          <w:rStyle w:val="font12italic"/>
        </w:rPr>
        <w:t xml:space="preserve">Задачи дисциплины: </w:t>
      </w:r>
    </w:p>
    <w:p w:rsidR="00442C7E" w:rsidRPr="004A307D" w:rsidRDefault="00442C7E" w:rsidP="00442C7E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систематизировать знания студентов о теории и практике процесса создания нового продукта, что поможет им ориентироваться в многообразии современной информации по созданию и внедрению нового продукта на рынке;</w:t>
      </w:r>
    </w:p>
    <w:p w:rsidR="00442C7E" w:rsidRPr="004A307D" w:rsidRDefault="00442C7E" w:rsidP="00442C7E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ознакомить студентов со спецификой проектного управления при создании промышленного продукта;</w:t>
      </w:r>
    </w:p>
    <w:p w:rsidR="00442C7E" w:rsidRPr="004A307D" w:rsidRDefault="00442C7E" w:rsidP="00442C7E">
      <w:pPr>
        <w:pStyle w:val="leftspacing01indent"/>
        <w:spacing w:line="240" w:lineRule="auto"/>
        <w:jc w:val="both"/>
        <w:rPr>
          <w:iCs/>
        </w:rPr>
      </w:pPr>
      <w:r w:rsidRPr="004A307D">
        <w:rPr>
          <w:iCs/>
        </w:rPr>
        <w:t>− дать представление о теории и методологии разработки промышленного продукта;</w:t>
      </w:r>
    </w:p>
    <w:p w:rsidR="00442C7E" w:rsidRDefault="00442C7E" w:rsidP="00442C7E">
      <w:pPr>
        <w:pStyle w:val="leftspacing01indent"/>
        <w:spacing w:line="240" w:lineRule="auto"/>
        <w:jc w:val="both"/>
        <w:rPr>
          <w:rStyle w:val="font12"/>
        </w:rPr>
      </w:pPr>
      <w:r w:rsidRPr="004A307D">
        <w:rPr>
          <w:iCs/>
        </w:rPr>
        <w:t>− ознакомить с особенностями процесса организации и продвижения продукта производства на рынок.</w:t>
      </w:r>
    </w:p>
    <w:p w:rsidR="00964EB0" w:rsidRDefault="00964EB0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42C7E" w:rsidRDefault="00442C7E" w:rsidP="00442C7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2C7E" w:rsidRPr="00055D94" w:rsidTr="00442C7E">
        <w:trPr>
          <w:trHeight w:val="2187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C7E" w:rsidRPr="00442C7E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C7E">
              <w:rPr>
                <w:rFonts w:ascii="Times New Roman" w:hAnsi="Times New Roman"/>
                <w:sz w:val="24"/>
                <w:szCs w:val="24"/>
              </w:rPr>
              <w:t>Демонстрирует способности организации производства и продвижения продукта на рынок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2C7E" w:rsidRPr="00EC6A25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C7E" w:rsidRPr="000361E6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42C7E" w:rsidRPr="00EC6A25" w:rsidRDefault="00442C7E" w:rsidP="00442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442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22609" w:rsidRPr="00442C7E" w:rsidTr="00824B6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Раздел 1. Процесс создания продукта в теории устойчивого развития промышленного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2C7E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108</w:t>
            </w:r>
          </w:p>
        </w:tc>
      </w:tr>
      <w:tr w:rsidR="00622609" w:rsidRPr="00442C7E" w:rsidTr="00824B6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 xml:space="preserve">1.1. Эволюция методологий развития производства и систем создания нового продукта производства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622609" w:rsidRPr="00442C7E" w:rsidTr="00824B6B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1.2. Изучение закономерностей создания промышленного продукта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622609" w:rsidRPr="00442C7E" w:rsidTr="00824B6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1.3. Содержание, элементы и критерии отнесения, принципы создания нового продукта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622609" w:rsidRPr="00442C7E" w:rsidTr="00824B6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1.4. Архитектурные композиции промышленного продукта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622609" w:rsidRPr="00442C7E" w:rsidTr="00824B6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 xml:space="preserve">1.5. Современные модели процессов создания новых промышленных продуктов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1D134A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D134A"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622609" w:rsidRPr="00442C7E" w:rsidTr="00824B6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1.6. Кластеризация решений по разработке промышленного продукта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622609" w:rsidRPr="00442C7E" w:rsidTr="00824B6B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2609" w:rsidRPr="00442C7E" w:rsidRDefault="00622609" w:rsidP="00622609">
            <w:pPr>
              <w:spacing w:after="0" w:line="240" w:lineRule="auto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 xml:space="preserve">1.7. Разработка продукта производства на примере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2C7E">
              <w:rPr>
                <w:rFonts w:ascii="Times New Roman" w:hAnsi="Times New Roman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442C7E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622609" w:rsidRPr="00C44EB3" w:rsidTr="00824B6B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2609" w:rsidRPr="00C44EB3" w:rsidRDefault="00622609" w:rsidP="006226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1D134A" w:rsidRPr="001D134A" w:rsidTr="001D134A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D134A" w:rsidRPr="001D134A" w:rsidTr="001D134A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D134A" w:rsidRPr="001D134A" w:rsidTr="001D134A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ОР.1.4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D134A" w:rsidRPr="001D134A" w:rsidTr="001D134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134A" w:rsidRPr="001D134A" w:rsidTr="001D134A">
        <w:trPr>
          <w:trHeight w:val="905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D134A" w:rsidRPr="001D134A" w:rsidTr="001D134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D134A" w:rsidRPr="001D134A" w:rsidTr="001D134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134A" w:rsidRPr="001D134A" w:rsidRDefault="001D134A" w:rsidP="001D13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D13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1D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D134A" w:rsidRPr="001D134A" w:rsidRDefault="001D134A" w:rsidP="001D134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Гарина Е.П., Кузнецов В.П. Разработка сложного высокотехнологичного продукта в промышленности: монография – М.: ООО «Русайнс», 2017. 148 с.</w:t>
      </w:r>
    </w:p>
    <w:p w:rsidR="001D134A" w:rsidRPr="001D134A" w:rsidRDefault="001D134A" w:rsidP="001D134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</w:t>
      </w: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ерных, В. В. Управление разработкой и внедрением инновационного продукта : учебное пособие : [16+] / В. В. Черных ; Поволжский государственный технологический университет. – Йошкар-Ола : Поволжский государственный технологический университет, 2019. – 122 с. : табл., граф., схем. – Режим доступа: по подписке. – URL: https://biblioclub.ru/index.php?page=book&amp;id=570613</w:t>
      </w:r>
    </w:p>
    <w:p w:rsidR="001D134A" w:rsidRPr="001D134A" w:rsidRDefault="001D134A" w:rsidP="001D134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134A" w:rsidRPr="001D134A" w:rsidRDefault="001D134A" w:rsidP="001D134A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7" w:name="_Toc61"/>
      <w:r w:rsidRPr="001D134A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  <w:bookmarkEnd w:id="7"/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Управление инновационной деятельностью : учебник / Т.А. Искяндерова, Н.А. Каменских, Д.В. Кузнецов и др. ; под ред. Т.А. Искяндеровой ; Финансовый университет при Правительстве РФ. - Москва : Прометей, 2018. - 354 с. : схем., табл. - Библиогр. в кн. - ISBN 978-5-907003-35-4 ; То же [Электронный ресурс]. - URL: http://biblioclub.ru/index.php?page=book&amp;id=494876</w:t>
      </w:r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Харин, А.А. Управление инновационными процессами : учебник для образовательных организаций высшего образования / А.А. Харин, И.Л. Коленский, А.А.(мл.) Харин. - Москва ; Берлин : Директ-Медиа, 2016. - 472 с. : ил., схем., табл. - Библиогр. в кн. - ISBN 978-5-4475-5545-0 ; То же [Электронный ресурс]. - URL: http://biblioclub.ru/index.php?page=book&amp;id=435804</w:t>
      </w:r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Михеева, Е.Н. Управление качеством : учебник / Е.Н. Михеева, М.В. Сероштан. - 2-е изд., испр. и доп. - Москва : Издательско-торговая корпорация «Дашков и К°», 2017. - 531 с. : ил. - Библиогр.: с. 481-487. - ISBN 978-5-394-01078-1 ; То же [Электронный ресурс]. - URL: http://biblioclub.ru/index.php?page=book&amp;id=454086</w:t>
      </w:r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Нинштиль, Е. Ю. Международный маркетинг высокотехнологичных продуктов : учебное пособие : [16+] / Е. Ю. Нинштиль, Т. И. Заяц ; Новосибирский государственный </w:t>
      </w: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технический университет. – Новосибирск : Новосибирский государственный технический университет, 2018. – 119 с. : ил., табл. – Режим доступа: по подписке. – URL: https://biblioclub.ru/index.php?page=book&amp;id=576429</w:t>
      </w:r>
    </w:p>
    <w:p w:rsidR="001D134A" w:rsidRDefault="001D134A" w:rsidP="001D134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" w:name="_Toc62"/>
    </w:p>
    <w:p w:rsidR="001D134A" w:rsidRPr="001D134A" w:rsidRDefault="001D134A" w:rsidP="001D134A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1D134A">
        <w:rPr>
          <w:rFonts w:ascii="Times New Roman" w:eastAsia="Times New Roman" w:hAnsi="Times New Roman"/>
          <w:i/>
          <w:sz w:val="24"/>
          <w:szCs w:val="24"/>
          <w:lang w:eastAsia="ru-RU"/>
        </w:rPr>
        <w:t>.3. Перечень учебно-методического обеспечения для самостоятельной работы обучающихся по дисциплине</w:t>
      </w:r>
      <w:bookmarkEnd w:id="8"/>
    </w:p>
    <w:p w:rsidR="001D134A" w:rsidRPr="001D134A" w:rsidRDefault="001D134A" w:rsidP="001D134A">
      <w:pPr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D13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Шеер, А. Индустрия 4.0: от прорывной бизнес-модели к автоматизации бизнес-процессов / А. Шеер ; под науч. ред. Д. Стефановского ; пер. с англ. Д. Стефановского, О. А. Виниченко ; Российская академия народного хозяйства и государственной службы при Президенте Российской Федерации. – Москва : Дело, 2020. – 272 с. : схем., табл., ил. – (Академический учебник). – Режим доступа: по подписке. – URL: https://biblioclub.ru/index.php?page=book&amp;id=612569</w:t>
      </w:r>
    </w:p>
    <w:p w:rsidR="001D134A" w:rsidRPr="001D134A" w:rsidRDefault="001D134A" w:rsidP="001D134A">
      <w:pPr>
        <w:spacing w:after="0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04A3" w:rsidRDefault="00FC04A3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0D3359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9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0D3359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9" w:name="_Toc510460879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1D134A" w:rsidRPr="001D134A">
        <w:rPr>
          <w:rFonts w:ascii="Times New Roman" w:hAnsi="Times New Roman"/>
          <w:b/>
          <w:caps/>
          <w:sz w:val="24"/>
          <w:szCs w:val="24"/>
        </w:rPr>
        <w:t>Управление производством и закупками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D134A" w:rsidRPr="001D134A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 xml:space="preserve">Учебная дисциплина «Управление производством и закупками» в соответствии с учебным </w:t>
      </w:r>
      <w:r w:rsidR="00622609">
        <w:rPr>
          <w:rFonts w:ascii="Times New Roman" w:hAnsi="Times New Roman"/>
          <w:sz w:val="24"/>
          <w:szCs w:val="24"/>
        </w:rPr>
        <w:t>планом изучается студентами на 1</w:t>
      </w:r>
      <w:r w:rsidRPr="001D134A">
        <w:rPr>
          <w:rFonts w:ascii="Times New Roman" w:hAnsi="Times New Roman"/>
          <w:sz w:val="24"/>
          <w:szCs w:val="24"/>
        </w:rPr>
        <w:t xml:space="preserve"> курсе в</w:t>
      </w:r>
      <w:r w:rsidR="00622609">
        <w:rPr>
          <w:rFonts w:ascii="Times New Roman" w:hAnsi="Times New Roman"/>
          <w:sz w:val="24"/>
          <w:szCs w:val="24"/>
        </w:rPr>
        <w:t>о</w:t>
      </w:r>
      <w:r w:rsidRPr="001D134A">
        <w:rPr>
          <w:rFonts w:ascii="Times New Roman" w:hAnsi="Times New Roman"/>
          <w:sz w:val="24"/>
          <w:szCs w:val="24"/>
        </w:rPr>
        <w:t xml:space="preserve"> </w:t>
      </w:r>
      <w:r w:rsidR="00622609">
        <w:rPr>
          <w:rFonts w:ascii="Times New Roman" w:hAnsi="Times New Roman"/>
          <w:sz w:val="24"/>
          <w:szCs w:val="24"/>
        </w:rPr>
        <w:t>2</w:t>
      </w:r>
      <w:r w:rsidRPr="001D134A">
        <w:rPr>
          <w:rFonts w:ascii="Times New Roman" w:hAnsi="Times New Roman"/>
          <w:sz w:val="24"/>
          <w:szCs w:val="24"/>
        </w:rPr>
        <w:t xml:space="preserve"> семестре.</w:t>
      </w:r>
    </w:p>
    <w:p w:rsidR="001D134A" w:rsidRPr="001D134A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 xml:space="preserve">Дисциплина «Управление производством и закупками» способствует формированию умений обучающихся реализовывать аналитическую, </w:t>
      </w:r>
      <w:r w:rsidR="00A755BA">
        <w:rPr>
          <w:rFonts w:ascii="Times New Roman" w:hAnsi="Times New Roman"/>
          <w:sz w:val="24"/>
          <w:szCs w:val="24"/>
        </w:rPr>
        <w:t>расчетно-экономическую</w:t>
      </w:r>
      <w:r w:rsidRPr="001D134A">
        <w:rPr>
          <w:rFonts w:ascii="Times New Roman" w:hAnsi="Times New Roman"/>
          <w:sz w:val="24"/>
          <w:szCs w:val="24"/>
        </w:rPr>
        <w:t xml:space="preserve"> деятельность в соответствии с полученными компетенциями.</w:t>
      </w:r>
    </w:p>
    <w:p w:rsidR="005032EB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1D134A" w:rsidRDefault="001D134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134A">
        <w:rPr>
          <w:rFonts w:ascii="Times New Roman" w:hAnsi="Times New Roman"/>
          <w:sz w:val="24"/>
          <w:szCs w:val="24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A755BA" w:rsidRDefault="00A755BA" w:rsidP="001D1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>Программа «Управление производством и закупками»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1D134A" w:rsidRPr="00D25ABF" w:rsidRDefault="001D134A" w:rsidP="001D13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755BA" w:rsidRPr="00A755BA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>Дисциплина «Управление производством и закупками» изучается параллельно с курсом други</w:t>
      </w:r>
      <w:r w:rsidR="00622609">
        <w:rPr>
          <w:rFonts w:ascii="Times New Roman" w:hAnsi="Times New Roman"/>
          <w:sz w:val="24"/>
          <w:szCs w:val="24"/>
        </w:rPr>
        <w:t>х дисциплин данного модуля  на 1</w:t>
      </w:r>
      <w:r w:rsidRPr="00A755BA">
        <w:rPr>
          <w:rFonts w:ascii="Times New Roman" w:hAnsi="Times New Roman"/>
          <w:sz w:val="24"/>
          <w:szCs w:val="24"/>
        </w:rPr>
        <w:t xml:space="preserve"> курсе в объёме 2 зачётных единиц. </w:t>
      </w:r>
    </w:p>
    <w:p w:rsidR="00A755BA" w:rsidRPr="00A755BA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«Организационно-технологическая модернизация производства (на предприятиях отрасли)», «Экономика промышленного предприятия».</w:t>
      </w:r>
    </w:p>
    <w:p w:rsidR="005032EB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55BA">
        <w:rPr>
          <w:rFonts w:ascii="Times New Roman" w:hAnsi="Times New Roman"/>
          <w:sz w:val="24"/>
          <w:szCs w:val="24"/>
        </w:rPr>
        <w:t>Дисциплина «Управление производством и закупками» является предшествующей для изучения дисциплины «Организация производства на предприятиях отрасли» и прохождения преддипломной практики.</w:t>
      </w:r>
    </w:p>
    <w:p w:rsidR="00A755BA" w:rsidRPr="00D25ABF" w:rsidRDefault="00A755BA" w:rsidP="00A755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755BA" w:rsidRPr="00A755BA" w:rsidRDefault="00A755BA" w:rsidP="00A755BA">
      <w:pPr>
        <w:spacing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теоретических и практических знаний в области технологий организации закупочной деятельности на промышленном предприятии, оценки целесообразности, эффективности и результативности осуществления закупок для производства.</w:t>
      </w:r>
    </w:p>
    <w:p w:rsidR="00A755BA" w:rsidRPr="00A755BA" w:rsidRDefault="00A755BA" w:rsidP="00A755BA">
      <w:pPr>
        <w:spacing w:after="0" w:line="360" w:lineRule="auto"/>
        <w:ind w:firstLine="56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изучение новейших технологических решений в сфере закупки и производства,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изучение организации закупочной деятельности на промышленном предприятии,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приобретение умений применять полученные знания в условиях, моделирующих профессиональную деятельность,</w:t>
      </w:r>
    </w:p>
    <w:p w:rsidR="00A755BA" w:rsidRPr="00A755BA" w:rsidRDefault="00A755BA" w:rsidP="00A755BA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55BA">
        <w:rPr>
          <w:rFonts w:ascii="Times New Roman" w:eastAsia="Times New Roman" w:hAnsi="Times New Roman"/>
          <w:sz w:val="24"/>
          <w:szCs w:val="24"/>
          <w:lang w:eastAsia="ru-RU"/>
        </w:rPr>
        <w:t>подготовка студентов к самостоятельному освоению новейших достижений в области управленческой науки, развить у обучаемых творческий подход к решению актуальных проблем управления производством и закупками на предприятиях.</w:t>
      </w:r>
    </w:p>
    <w:p w:rsidR="005C0379" w:rsidRDefault="005C0379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5BA" w:rsidRDefault="00A755BA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26D8E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755BA" w:rsidRPr="00055D94" w:rsidTr="00A755B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55BA" w:rsidRPr="00A755BA" w:rsidRDefault="00A755BA" w:rsidP="00A755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55BA" w:rsidRPr="00A755BA" w:rsidRDefault="00A755BA" w:rsidP="00A755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55BA" w:rsidRPr="00A755BA" w:rsidRDefault="00A755BA" w:rsidP="00A7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способности организации закупочной деятельности на промышленном предприятии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A755BA" w:rsidRPr="00A755BA" w:rsidRDefault="00A755BA" w:rsidP="00A755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5BCC" w:rsidRPr="00055D94" w:rsidTr="00925BCC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CC" w:rsidRPr="00A755BA" w:rsidRDefault="00925BCC" w:rsidP="00925B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CC" w:rsidRPr="00A755BA" w:rsidRDefault="00925BCC" w:rsidP="00925BC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5BCC" w:rsidRPr="00A755BA" w:rsidRDefault="00925BCC" w:rsidP="00925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способности к решению актуальных проблем управления производством и закупками на предприятиях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925BCC" w:rsidRPr="00A755BA" w:rsidRDefault="00925BCC" w:rsidP="00925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26D8E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6D8E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1. Теоретические основы управления производством и закупками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1.1. Сущность снабжения производства. Виды деятельности по снабжению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632C1" w:rsidRPr="007632C1" w:rsidTr="00DD487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1.2. Закупочная деятельность: цели, функции,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2. Практические аспекты управления производством и закупками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2C1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lastRenderedPageBreak/>
              <w:t>2.1. Методы прогнозирования потребности в материальных ресурсах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2.2. Направления, методы, критерии выбора поставщика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632C1" w:rsidRPr="007632C1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2.3. Методы оценки затрат и эффективности закупок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2C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632C1" w:rsidRPr="007632C1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26D8E" w:rsidRDefault="00D26D8E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632C1" w:rsidRPr="007632C1" w:rsidTr="00DD487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32C1" w:rsidRPr="007632C1" w:rsidTr="00DD487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632C1" w:rsidRPr="007632C1" w:rsidTr="00DD487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ОР.1.5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763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D25ABF" w:rsidRDefault="005032EB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 xml:space="preserve">1. Зайцев, М.Г. Методы оптимизации управления для менеджеров: компьютерно-ориентированный подход : учебное пособие / М.Г. Зайцев ; Российская академия народного хозяйства и государственной службы при Президенте Российской Федерации, Институт бизнеса и делового администрирования. - 4-е изд. - Москва : Издательский дом «Дело», 2017. - 313 с. : ил. - Библиогр.: с. 299 - ISBN 978-5-7749-1140-0 ; То же [Электронный ресурс]. - URL: http://biblioclub.ru/index.php?page=book&amp;id=444317 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2. Николайчук, В.Е. Логистический менеджмент : учебник / В.Е. Николайчук. - 2-е изд. - Москва : Издательско-торговая корпорация «Дашков и К°», 2017. - 980 с. : табл., граф., схем. - Библиогр. в кн. - ISBN 978-5-394-01632-5 ; То же [Электронный ресурс]. - URL: http://biblioclub.ru/index.php?page=book&amp;id=450776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32C1" w:rsidRPr="007632C1" w:rsidRDefault="007632C1" w:rsidP="007632C1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Гаджинский, А.М. Логистика : учебник / А.М. Гаджинский. - 21-е изд. - Москва : Издательско-торговая корпорация «Дашков и К°», 2017. - 419 с. : ил. - (Учебные издания для бакалавров). - Библиогр. в кн. - ISBN 978-5-394-02059-9 ; То же [Электронный ресурс]. - URL: http://biblioclub.ru/index.php?page=book&amp;id=495765 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2. Зайцев, М.Г. Методы оптимизации управления и принятия решений: примеры, задачи, кейсы : учебное пособие / М.Г. Зайцев, С.Е. Варюхин ; Российская академия народного хозяйства и государственной службы при Президенте Российской Федерации. - 5-е изд., испр. и доп. - Москва : Издательский дом «Дело», 2017. - 641 с. : ил., табл. - (Учебники Президентской академии). - ISBN 978-5-7749-1295-7 ; То же [Электронный ресурс]. - URL: http://biblioclub.ru/index.php?page=book&amp;id=488153</w:t>
      </w:r>
    </w:p>
    <w:p w:rsidR="007632C1" w:rsidRPr="007632C1" w:rsidRDefault="007632C1" w:rsidP="007632C1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3. Левкин, Г. Г. Основы логистического менеджмента : учебное пособие : [16+] / Г. Г. Левкин, Н. Б. Куршакова. – Москва ; Берлин : Директ-Медиа, 2020. – 258 с. : ил., табл. – Режим доступа: по подписке. – URL: https://biblioclub.ru/index.php?page=book&amp;id=597875</w:t>
      </w:r>
    </w:p>
    <w:p w:rsidR="007632C1" w:rsidRDefault="007632C1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4. Торхова, А.Н. Экономика предприятия : учебное пособие / А.Н. Торхова. - Изд. 3-е, стер. - Москва ; Берлин : Директ-Медиа, 2017. - 101 с. : ил., табл. - Библиогр. в кн. - ISBN 978-5-4475-9258-5 ; То же [Электронный ресурс]. - URL: </w:t>
      </w:r>
      <w:hyperlink r:id="rId21" w:history="1">
        <w:r w:rsidRPr="007632C1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http://biblioclub.ru/index.php?page=book&amp;id=473320</w:t>
        </w:r>
      </w:hyperlink>
    </w:p>
    <w:p w:rsidR="007632C1" w:rsidRDefault="007632C1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5032EB" w:rsidRPr="00D25ABF" w:rsidRDefault="005032EB" w:rsidP="007632C1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D07C6" w:rsidRPr="008D07C6" w:rsidRDefault="008D07C6" w:rsidP="007632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7632C1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Кочетов, В.В. Экономика предприятия (Основы национальной экономики)=The basics modern economics (The basics of national economy) : учебник : в 3 частях : [16+] / В.В. Кочетов, М.А. Трянина. – Москва ; Берлин : Директ-Медиа, 2020. – Ч. 2. Экономика инновационной деятельности. – 266 с. : ил., схем., табл. – Режим доступа: по подписке. – URL: </w:t>
      </w:r>
      <w:hyperlink r:id="rId22" w:history="1">
        <w:r w:rsidR="007632C1" w:rsidRPr="0012100E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https://biblioclub.ru/index.php?page=book&amp;id=577433</w:t>
        </w:r>
      </w:hyperlink>
      <w:r w:rsidR="007632C1"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5032EB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0D3359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3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0D3359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4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9"/>
    <w:p w:rsidR="007632C1" w:rsidRPr="00F708A5" w:rsidRDefault="007632C1" w:rsidP="007632C1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575C">
        <w:rPr>
          <w:rFonts w:ascii="Times New Roman" w:hAnsi="Times New Roman"/>
          <w:b/>
          <w:sz w:val="24"/>
          <w:szCs w:val="24"/>
          <w:lang w:eastAsia="ru-RU"/>
        </w:rPr>
        <w:t>7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7632C1" w:rsidRDefault="007632C1" w:rsidP="007632C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7632C1">
        <w:rPr>
          <w:rFonts w:ascii="Times New Roman" w:hAnsi="Times New Roman"/>
          <w:b/>
          <w:caps/>
          <w:sz w:val="24"/>
          <w:szCs w:val="24"/>
        </w:rPr>
        <w:t>ЦЕНООБРАЗОВАНИЕ НА ПРОДУКЦИЮ ПРЕДПРИЯТИЙ ОТРАСЛИ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632C1" w:rsidRDefault="007632C1" w:rsidP="007632C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32C1" w:rsidRP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«Ц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 xml:space="preserve">енообразование на продукцию предприятий отрасли» в соответствии с учебным планом изучается студентами </w:t>
      </w:r>
      <w:r w:rsidR="00622609">
        <w:rPr>
          <w:rFonts w:ascii="Times New Roman" w:hAnsi="Times New Roman"/>
          <w:sz w:val="24"/>
          <w:szCs w:val="24"/>
        </w:rPr>
        <w:t>на 2</w:t>
      </w:r>
      <w:r w:rsidR="001A513F">
        <w:rPr>
          <w:rFonts w:ascii="Times New Roman" w:hAnsi="Times New Roman"/>
          <w:sz w:val="24"/>
          <w:szCs w:val="24"/>
        </w:rPr>
        <w:t xml:space="preserve"> курсе в</w:t>
      </w:r>
      <w:r w:rsidR="00622609">
        <w:rPr>
          <w:rFonts w:ascii="Times New Roman" w:hAnsi="Times New Roman"/>
          <w:sz w:val="24"/>
          <w:szCs w:val="24"/>
        </w:rPr>
        <w:t>о 2</w:t>
      </w:r>
      <w:r w:rsidR="00C4575C" w:rsidRPr="001D134A">
        <w:rPr>
          <w:rFonts w:ascii="Times New Roman" w:hAnsi="Times New Roman"/>
          <w:sz w:val="24"/>
          <w:szCs w:val="24"/>
        </w:rPr>
        <w:t xml:space="preserve"> семестре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632C1" w:rsidRP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7632C1">
        <w:rPr>
          <w:rFonts w:ascii="Times New Roman" w:eastAsia="Times New Roman" w:hAnsi="Times New Roman"/>
          <w:bCs/>
          <w:sz w:val="24"/>
          <w:szCs w:val="24"/>
          <w:lang w:eastAsia="ru-RU"/>
        </w:rPr>
        <w:t>Ц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енообразование на продукцию предприятий отрасли» способствует формированию умений обучающихся реализовывать расчетно-экономическую деятельность в соответствии с полученными компетенциями.</w:t>
      </w:r>
    </w:p>
    <w:p w:rsidR="007632C1" w:rsidRP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4575C" w:rsidRDefault="00C4575C" w:rsidP="007632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7632C1" w:rsidRPr="007632C1" w:rsidRDefault="007632C1" w:rsidP="007632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Программа «</w:t>
      </w:r>
      <w:r w:rsidRPr="007632C1">
        <w:rPr>
          <w:rFonts w:ascii="Times New Roman" w:eastAsia="Times New Roman" w:hAnsi="Times New Roman"/>
          <w:bCs/>
          <w:sz w:val="24"/>
          <w:szCs w:val="24"/>
          <w:lang w:eastAsia="ru-RU"/>
        </w:rPr>
        <w:t>Ц</w:t>
      </w:r>
      <w:r w:rsidRPr="007632C1">
        <w:rPr>
          <w:rFonts w:ascii="Times New Roman" w:eastAsia="Times New Roman" w:hAnsi="Times New Roman"/>
          <w:sz w:val="24"/>
          <w:szCs w:val="24"/>
          <w:lang w:eastAsia="ru-RU"/>
        </w:rPr>
        <w:t>енообразование на продукцию предприятий отрасли»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4575C" w:rsidRPr="00C4575C" w:rsidRDefault="00C4575C" w:rsidP="00C4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75C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дисциплинам по выбору</w:t>
      </w:r>
      <w:r w:rsidRPr="00C4575C">
        <w:rPr>
          <w:rFonts w:ascii="Times New Roman" w:hAnsi="Times New Roman"/>
          <w:sz w:val="24"/>
          <w:szCs w:val="24"/>
        </w:rPr>
        <w:t xml:space="preserve">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«Экономическая теория», «Экономика организации», «Финансы организаций», «Математическое обеспечение экономических решений».</w:t>
      </w:r>
    </w:p>
    <w:p w:rsidR="007632C1" w:rsidRDefault="00C4575C" w:rsidP="00C4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575C">
        <w:rPr>
          <w:rFonts w:ascii="Times New Roman" w:hAnsi="Times New Roman"/>
          <w:sz w:val="24"/>
          <w:szCs w:val="24"/>
        </w:rPr>
        <w:t>Дисциплина «Ценообразование на продукцию предприятий отрасли» является предшествующей для изучения дисциплин «Антикризисное управление», «Экономическая оценка инвестиций».</w:t>
      </w:r>
    </w:p>
    <w:p w:rsidR="00C4575C" w:rsidRPr="00D25ABF" w:rsidRDefault="00C4575C" w:rsidP="00C45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4575C" w:rsidRPr="00C4575C" w:rsidRDefault="00C4575C" w:rsidP="00C4575C">
      <w:pPr>
        <w:spacing w:after="12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системы научных и практических знаний, умений и навыков в проведении диагностики рыночных цен, установления цен на товары и услуги на уровне управления регионами, отраслями и хозяйствующими субъектами.</w:t>
      </w:r>
    </w:p>
    <w:p w:rsidR="00C4575C" w:rsidRPr="00C4575C" w:rsidRDefault="00C4575C" w:rsidP="00C4575C">
      <w:pPr>
        <w:spacing w:after="0" w:line="360" w:lineRule="auto"/>
        <w:ind w:firstLine="360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сформировать системное представление об экономической категории цены и понятия ценообразования;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сформировать экономическое мировоззрение применительно к понятиям функциям и задачам ценообразования;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обучить методам определения индексов цен;</w:t>
      </w:r>
    </w:p>
    <w:p w:rsidR="00C4575C" w:rsidRPr="00C4575C" w:rsidRDefault="00C4575C" w:rsidP="00C4575C">
      <w:pPr>
        <w:numPr>
          <w:ilvl w:val="0"/>
          <w:numId w:val="24"/>
        </w:numPr>
        <w:tabs>
          <w:tab w:val="left" w:pos="284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представить процесс установления цены на уровне управления хозяйствующими субъектами.</w:t>
      </w:r>
    </w:p>
    <w:p w:rsidR="00C4575C" w:rsidRPr="00C4575C" w:rsidRDefault="00C4575C" w:rsidP="00C4575C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сформировать у студентов навыки практического применения современных методов ценообразования;</w:t>
      </w:r>
    </w:p>
    <w:p w:rsidR="00C4575C" w:rsidRPr="00C4575C" w:rsidRDefault="00C4575C" w:rsidP="00C4575C">
      <w:pPr>
        <w:numPr>
          <w:ilvl w:val="0"/>
          <w:numId w:val="2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подготовить студентов к самостоятельному освоению новейших достижений в области управленческой науки, развить у обучаемых творческий подход к решению актуальных проблем управления на предприятиях.</w:t>
      </w:r>
    </w:p>
    <w:p w:rsidR="007632C1" w:rsidRDefault="007632C1" w:rsidP="007632C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32C1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7632C1" w:rsidRPr="00055D94" w:rsidTr="00DD487A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055D94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632C1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C4575C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A755BA" w:rsidRDefault="00C4575C" w:rsidP="00DD48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Демонстрирует способности применения типовых методик управления ценообразованием на продукцию предприятий отрасли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632C1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7632C1" w:rsidP="00DD48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A755BA" w:rsidRDefault="00C4575C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A755BA" w:rsidRDefault="00C4575C" w:rsidP="00DD48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Демонстрирует способности сбора и анализа исходных данных по управлению процессом ценообразования на продукцию предприятий отрасли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32C1" w:rsidRPr="00A755BA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4575C" w:rsidRPr="00C4575C" w:rsidRDefault="00C4575C" w:rsidP="00C457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7632C1" w:rsidRPr="00C44EB3" w:rsidTr="00DD487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32C1" w:rsidRPr="00C44EB3" w:rsidTr="00DD487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7632C1" w:rsidRPr="00C44EB3" w:rsidRDefault="007632C1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32C1" w:rsidRPr="00C44EB3" w:rsidTr="00DD487A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C44EB3" w:rsidRDefault="007632C1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Раздел 1. Состав и структура цены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1.1. Развитие категории цены в экономической мысли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4575C" w:rsidRPr="00C4575C" w:rsidTr="00DD487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1.2. Сущность цены, задачи, функции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1.3. Ценообразующие факторы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lastRenderedPageBreak/>
              <w:t>1.4. Основные виды цен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Раздел 2. Методы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575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2.1. Основные этапы расчета цены. Методы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2.2. Затратные методы ценообразования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2.3. Рыночные методы определения цен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575C" w:rsidRPr="00C4575C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575C" w:rsidRPr="00C4575C" w:rsidRDefault="00C4575C" w:rsidP="00C45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2.4. Политика, стратегия и тактика ценообразования на уровне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7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4575C" w:rsidRPr="00C4575C" w:rsidTr="00DD487A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575C" w:rsidRPr="00C4575C" w:rsidRDefault="00C4575C" w:rsidP="00C45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57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32C1" w:rsidRPr="00D25ABF" w:rsidRDefault="007632C1" w:rsidP="007632C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7632C1" w:rsidRPr="00D25ABF" w:rsidRDefault="007632C1" w:rsidP="007632C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632C1" w:rsidRPr="007632C1" w:rsidTr="00DD487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632C1" w:rsidRPr="007632C1" w:rsidTr="00DD487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632C1" w:rsidRPr="007632C1" w:rsidTr="00DD487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C4575C" w:rsidP="00DD4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ОР.1.6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C4575C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ОР.2.6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32C1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32C1" w:rsidRPr="007632C1" w:rsidRDefault="007632C1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632C1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632C1" w:rsidRDefault="007632C1" w:rsidP="00C457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1. Делятицкая, А. В. Ценообразование: конспект лекций : [16+] / А. В. Делятицкая ; Российский государственный университет правосудия. – Москва : Российский государственный университет правосудия (РГУП), 2019. – 56 с. : табл. – Режим доступа: по подписке. – URL: https://biblioclub.ru/index.php?page=book&amp;id=560812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2. Магомедов, М.Д. Ценообразование : учебник / М.Д. Магомедов, Е.Ю. Куломзина, И.И. Чайкина. - 3-е изд., перераб. - Москва : Издательско-торговая корпорация «Дашков и К°», 2017. - 248 с.: ил. - (Учебные издания для бакалавров). - Библиогр. в кн. - ISBN 978-5-394-02663-8; То же [Электронный ресурс]. - URL: </w:t>
      </w:r>
      <w:hyperlink r:id="rId25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http://biblioclub.ru/index.php?page=book&amp;id=454085</w:t>
        </w:r>
      </w:hyperlink>
    </w:p>
    <w:p w:rsidR="00C4575C" w:rsidRPr="00C4575C" w:rsidRDefault="00C4575C" w:rsidP="00C4575C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1. Братановский, С.Н. История развития административного ценообразования в России : учебное пособие / С.Н. Братановский, С.Н. Зайкова. - Москва ; Берлин : Директ-Медиа, 2017. - 136 с. - Библиогр. в кн. - ISBN 978-5-4475-9322-3 ; То же [Электронный ресурс]. - URL: </w:t>
      </w:r>
      <w:hyperlink r:id="rId26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http://biblioclub.ru/index.php?page=book&amp;id=473937</w:t>
        </w:r>
      </w:hyperlink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2. Салько, М. Г. Ценообразование в коммерческой деятельности : учебник : [16+] / М. Г. Салько, О. Г. Якунина ; Тюменский индустриальный университет. – Тюмень : Тюменский индустриальный университет, 2019. – 167 с. : ил., табл. – Режим доступа: по подписке. – URL: https://biblioclub.ru/index.php?page=book&amp;id=611364</w:t>
      </w:r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3. Кохрейн, Д. Ценообразование активов : учебник / Д. Кохрейн ; пер. с англ. под науч. ред. Е. Синельниковой ; пер. с англ. Е.А. Богданюк, Н.В. Макеевой, Е.В. Синельниковой и др. - Москва : Издательский дом «Дело» РАНХиГС, 2019. - 593 с. : табл., граф. - (Академический учебник). - Библиогр.: с. 555-569. - ISBN 978-5-7749-1419-7 ; То же [Электронный ресурс]. - URL: </w:t>
      </w:r>
      <w:hyperlink r:id="rId27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http://biblioclub.ru/index.php?page=book&amp;id=563522</w:t>
        </w:r>
      </w:hyperlink>
    </w:p>
    <w:p w:rsidR="00C4575C" w:rsidRPr="00C4575C" w:rsidRDefault="00C4575C" w:rsidP="00C4575C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4.  Магомедов, М.Д. Ценообразование : учебник / М.Д. Магомедов, Е.Ю. Куломзина, И.И. Чайкина. - 3-е изд., перераб. - Москва : Издательско-торговая корпорация «Дашков и К°», 2017. - 248 с. : ил. - (Учебные издания для бакалавров). - Библиогр. в кн. - ISBN 978-5-394-02663-8 ; То же [Электронный ресурс]. - URL: </w:t>
      </w:r>
      <w:hyperlink r:id="rId28" w:history="1">
        <w:r w:rsidRPr="00C4575C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http://biblioclub.ru/index.php?page=book&amp;id=454085</w:t>
        </w:r>
      </w:hyperlink>
    </w:p>
    <w:p w:rsidR="00C4575C" w:rsidRPr="00C4575C" w:rsidRDefault="00C4575C" w:rsidP="00C4575C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575C" w:rsidRPr="00C4575C" w:rsidRDefault="00C4575C" w:rsidP="00C4575C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4575C" w:rsidRDefault="00C4575C" w:rsidP="00DD487A">
      <w:pPr>
        <w:spacing w:after="0" w:line="240" w:lineRule="auto"/>
        <w:ind w:firstLine="426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D487A" w:rsidRPr="00DD487A">
        <w:rPr>
          <w:rFonts w:ascii="Times New Roman" w:eastAsia="Times New Roman" w:hAnsi="Times New Roman"/>
          <w:sz w:val="24"/>
          <w:szCs w:val="24"/>
          <w:lang w:eastAsia="ru-RU"/>
        </w:rPr>
        <w:t>Николаева, Т. Е. Издержки в ценообразовании : учебное пособие : [16+] / Т. Е. Николаева, Е. И. Громова. – Москва : ФЛИНТА, 2019. – 51 с. : табл. – Режим доступа: по подписке. – URL: https://biblioclub.ru/index.php?page=book&amp;id=603113</w:t>
      </w:r>
    </w:p>
    <w:p w:rsidR="00C4575C" w:rsidRDefault="00C4575C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632C1" w:rsidRPr="002E5428" w:rsidRDefault="007632C1" w:rsidP="0076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32C1" w:rsidRPr="00446A3D" w:rsidRDefault="007632C1" w:rsidP="007632C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7632C1" w:rsidRDefault="000D3359" w:rsidP="007632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9" w:history="1">
        <w:r w:rsidR="007632C1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632C1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32C1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632C1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32C1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632C1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7632C1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7632C1" w:rsidRDefault="000D3359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30" w:history="1">
        <w:r w:rsidR="007632C1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632C1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7632C1" w:rsidRPr="00D25ABF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632C1" w:rsidRPr="00D25ABF" w:rsidRDefault="007632C1" w:rsidP="007632C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32C1" w:rsidRPr="00D25ABF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32C1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632C1" w:rsidRPr="00A5495B" w:rsidRDefault="007632C1" w:rsidP="007632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632C1" w:rsidRPr="007B66C9" w:rsidRDefault="007632C1" w:rsidP="007632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632C1" w:rsidRDefault="007632C1" w:rsidP="007632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32C1" w:rsidRPr="00D654DF" w:rsidRDefault="007632C1" w:rsidP="007632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32C1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7632C1" w:rsidRPr="00B90171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7632C1" w:rsidRPr="00F469B0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32C1" w:rsidRPr="00BC0BE8" w:rsidRDefault="007632C1" w:rsidP="007632C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32C1" w:rsidRPr="00BC0BE8" w:rsidRDefault="007632C1" w:rsidP="007632C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32C1" w:rsidRDefault="007632C1" w:rsidP="007632C1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7632C1" w:rsidRDefault="007632C1" w:rsidP="007632C1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7632C1" w:rsidRDefault="007632C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D487A" w:rsidRPr="00F708A5" w:rsidRDefault="00DD487A" w:rsidP="00DD487A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5.8.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DD487A" w:rsidRDefault="00DD487A" w:rsidP="00DD487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DD487A">
        <w:rPr>
          <w:rFonts w:ascii="Times New Roman" w:hAnsi="Times New Roman"/>
          <w:b/>
          <w:caps/>
          <w:sz w:val="24"/>
          <w:szCs w:val="24"/>
        </w:rPr>
        <w:t>Производственная логистика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D487A" w:rsidRDefault="00DD487A" w:rsidP="00DD487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«Производственная логистика» в соответствии с учебным планом изу</w:t>
      </w:r>
      <w:r w:rsidR="00622609">
        <w:rPr>
          <w:rFonts w:ascii="Times New Roman" w:eastAsia="Times New Roman" w:hAnsi="Times New Roman"/>
          <w:bCs/>
          <w:sz w:val="24"/>
          <w:szCs w:val="24"/>
          <w:lang w:eastAsia="ru-RU"/>
        </w:rPr>
        <w:t>чается студентами на 2</w:t>
      </w:r>
      <w:r w:rsidR="001A51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 в</w:t>
      </w:r>
      <w:r w:rsidR="00622609">
        <w:rPr>
          <w:rFonts w:ascii="Times New Roman" w:eastAsia="Times New Roman" w:hAnsi="Times New Roman"/>
          <w:bCs/>
          <w:sz w:val="24"/>
          <w:szCs w:val="24"/>
          <w:lang w:eastAsia="ru-RU"/>
        </w:rPr>
        <w:t>о 2</w:t>
      </w: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«Производственная логистика» способствует формированию умений обучающихся реализовывать аналитическую, научно-исследовательскую и организационно-управленческую деятельность в соответствии с полученными компетенциями.</w:t>
      </w:r>
    </w:p>
    <w:p w:rsidR="00DD487A" w:rsidRPr="007632C1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DD487A" w:rsidRDefault="00DD487A" w:rsidP="00DD48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DD487A" w:rsidRPr="007632C1" w:rsidRDefault="00430FE8" w:rsidP="00DD48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sz w:val="24"/>
          <w:szCs w:val="24"/>
          <w:lang w:eastAsia="ru-RU"/>
        </w:rPr>
        <w:t>Программа «Производственная логистика» разработана в соответствии с ФГОС ВО по направлению подготовки 38.03.01 Экономика,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0FE8">
        <w:rPr>
          <w:rFonts w:ascii="Times New Roman" w:hAnsi="Times New Roman"/>
          <w:sz w:val="24"/>
          <w:szCs w:val="24"/>
        </w:rPr>
        <w:t xml:space="preserve">Дисциплина «Производственная логистика» изучается параллельно с курсом других дисциплин данного модуля  на 4 курсе в объёме 2 зачётных единиц. 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0FE8">
        <w:rPr>
          <w:rFonts w:ascii="Times New Roman" w:hAnsi="Times New Roman"/>
          <w:sz w:val="24"/>
          <w:szCs w:val="24"/>
        </w:rPr>
        <w:t>Данный курс относится к вариативной части комплексного модуля «Операционная деятельность предприятий (организаций)» и базируется на знаниях, полученных в ходе изучения таких дисциплин, как «Экономика промышленного предприятия», «Производственные системы и технологии».</w:t>
      </w:r>
    </w:p>
    <w:p w:rsidR="00DD487A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0FE8">
        <w:rPr>
          <w:rFonts w:ascii="Times New Roman" w:hAnsi="Times New Roman"/>
          <w:sz w:val="24"/>
          <w:szCs w:val="24"/>
        </w:rPr>
        <w:t>Дисциплина «Производственная логистика» является предшествующей для для изучения дисциплины «Организация производства на предприятиях отрасли» и прохождения преддипломной практики.</w:t>
      </w:r>
    </w:p>
    <w:p w:rsidR="00430FE8" w:rsidRPr="00D25ABF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30FE8" w:rsidRPr="00430FE8" w:rsidRDefault="00430FE8" w:rsidP="00430FE8">
      <w:pPr>
        <w:spacing w:after="12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430FE8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обучающихся системы знаний в области  теории и практики выработки и принятия управленческих решений в объеме, необходимом для успешной деятельности.</w:t>
      </w:r>
    </w:p>
    <w:p w:rsidR="00430FE8" w:rsidRPr="00430FE8" w:rsidRDefault="00430FE8" w:rsidP="00430FE8">
      <w:pPr>
        <w:spacing w:after="0" w:line="360" w:lineRule="auto"/>
        <w:ind w:firstLine="360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 ознакомиться с современными взглядами, позициями по проблемам принятия управленческих решений;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приобрести навыки принятия управленческих решений в современных организациях;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 освоить методы планирования материальных потоков и управления ими в производстве;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t>-приобрести навыки анализа различных моделей, подходов к принятию управленческих решений;</w:t>
      </w:r>
    </w:p>
    <w:p w:rsidR="00430FE8" w:rsidRP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-овладеть методами расчета показателей производственной деятельности предприятия. </w:t>
      </w:r>
    </w:p>
    <w:p w:rsidR="00DD487A" w:rsidRDefault="00DD487A" w:rsidP="00DD487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487A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D487A" w:rsidRPr="00055D94" w:rsidTr="00DD487A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055D94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30FE8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Демонстрирует умения моделировать функционирование логистических систем и выполнять расчеты для принятия управленческих решений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30FE8" w:rsidRPr="00055D94" w:rsidTr="00DD487A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Демонстрирует способность использовать методы планирования материальных потоков и управления ими в производстве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30FE8" w:rsidRPr="00A755BA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D487A" w:rsidRPr="00C4575C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487A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D487A" w:rsidRPr="00C44EB3" w:rsidTr="00DD487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D487A" w:rsidRPr="00C44EB3" w:rsidTr="00DD487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D487A" w:rsidRPr="00C44EB3" w:rsidRDefault="00DD487A" w:rsidP="00DD487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D487A" w:rsidRPr="00C44EB3" w:rsidTr="00DD487A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C44EB3" w:rsidRDefault="00DD487A" w:rsidP="00DD487A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Раздел 1. Введение в производственную логистику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1.1. Предмет и содержание дисциплины «Производственная логистика»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30FE8" w:rsidRPr="00430FE8" w:rsidTr="00DD487A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1.2. Объекты логистического управления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 xml:space="preserve">1.3. Логистические системы </w:t>
            </w:r>
            <w:r w:rsidRPr="00430FE8">
              <w:rPr>
                <w:rFonts w:ascii="Times New Roman" w:hAnsi="Times New Roman"/>
                <w:sz w:val="24"/>
                <w:szCs w:val="24"/>
              </w:rPr>
              <w:lastRenderedPageBreak/>
              <w:t>и их элементы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Раздел 2. Организация логистики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2.1. Логистическая характеристика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2.2. Организация логистической службы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2.3. Основные логистические концепции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2.4. Интегрированные логистические системы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Раздел 3. Экономический эффект производственной логистики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FE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430FE8" w:rsidRPr="00430FE8" w:rsidTr="00DD487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430FE8" w:rsidRDefault="00430FE8" w:rsidP="00430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3.1 Экономический эффект от использования производственной логистики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F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30FE8" w:rsidRPr="00430FE8" w:rsidTr="00DD487A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430FE8" w:rsidRDefault="00430FE8" w:rsidP="00430F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D487A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487A" w:rsidRPr="00D25ABF" w:rsidRDefault="00DD487A" w:rsidP="00DD487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487A" w:rsidRPr="00D25ABF" w:rsidRDefault="00DD487A" w:rsidP="00DD487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DD487A" w:rsidRPr="007632C1" w:rsidTr="00DD487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487A" w:rsidRPr="007632C1" w:rsidTr="00DD487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487A" w:rsidRPr="007632C1" w:rsidTr="00DD487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430FE8" w:rsidP="00DD4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ОР.1.7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430FE8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487A" w:rsidRPr="007632C1" w:rsidTr="00DD487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487A" w:rsidRPr="007632C1" w:rsidRDefault="00DD487A" w:rsidP="00DD48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D487A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Default="00430FE8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Default="00430FE8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Default="00430FE8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DD487A" w:rsidRDefault="00DD487A" w:rsidP="00DD4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30F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Гаджинский, А. М. Проектирование товаропроводящих систем на основе логистики : учебник : [16+] / А. М. Гаджинский. – Москва : Дашков и К°, 2020. – 324 с. : ил. – Режим доступа: по подписке. – URL: https://biblioclub.ru/index.php?page=book&amp;id=229288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Левкин, Г.Г. Коммерческая логистика : учебное пособие / Г.Г. Левкин. - 3-е изд. - Москва ; Берлин : Директ-Медиа, 2017. - 202 с. : ил., табл. - Библиогр. в кн. - ISBN 978-5-4475-8680-5 ; То же [Электронный ресурс]. - URL: http://biblioclub.ru/index.php?page=book&amp;id=446237</w:t>
      </w:r>
    </w:p>
    <w:p w:rsid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Коломиец, А. И. Логистика : учебное пособие : [12+] / А. И. Коломиец. – Москва ; Берлин : Директ-Медиа, 2020. – 261 с. : схем., ил., табл. – Режим доступа: по подписке. – URL: https://biblioclub.ru/index.php?page=book&amp;id=598778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Гаджинский, А.М. Логистика : учебник / А.М. Гаджинский. - 21-е изд. - Москва : Издательско-торговая корпорация «Дашков и К°», 2017. - 419 с. : ил. - (Учебные издания для бакалавров). - Библиогр. в кн. - ISBN 978-5-394-02059-9 ; То же [Электронный ресурс]. - URL: http://biblioclub.ru/index.php?page=book&amp;id=495765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Николайчук, В. Е. Логистический менеджмент : учебник : [16+] / В. Е. Николайчук. – 2-е изд. – Москва : Дашков и К°, 2019. – 980 с. : ил. – Режим доступа: по подписке. – URL: https://biblioclub.ru/index.php?page=book&amp;id=572961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http://biblioclub.ru/index.php?page=book&amp;id=452544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30FE8" w:rsidRP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DD487A" w:rsidRDefault="00DD487A" w:rsidP="00DD4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487A" w:rsidRPr="002E5428" w:rsidRDefault="00DD487A" w:rsidP="00DD48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D487A" w:rsidRPr="00446A3D" w:rsidRDefault="00DD487A" w:rsidP="00DD487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DD487A" w:rsidRDefault="000D3359" w:rsidP="00DD48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31" w:history="1">
        <w:r w:rsidR="00DD487A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DD487A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DD487A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DD487A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DD487A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DD487A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DD487A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DD487A" w:rsidRDefault="000D3359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32" w:history="1">
        <w:r w:rsidR="00DD487A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DD487A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DD487A" w:rsidRPr="00D25ABF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487A" w:rsidRPr="00D25ABF" w:rsidRDefault="00DD487A" w:rsidP="00DD487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487A" w:rsidRPr="00D25ABF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487A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DD487A" w:rsidRPr="00A5495B" w:rsidRDefault="00DD487A" w:rsidP="00DD48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DD487A" w:rsidRPr="007B66C9" w:rsidRDefault="00DD487A" w:rsidP="00DD487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DD487A" w:rsidRDefault="00DD487A" w:rsidP="00DD48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D487A" w:rsidRPr="00D654DF" w:rsidRDefault="00DD487A" w:rsidP="00DD48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D487A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DD487A" w:rsidRPr="00B90171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DD487A" w:rsidRPr="00F469B0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D487A" w:rsidRPr="00BC0BE8" w:rsidRDefault="00DD487A" w:rsidP="00DD48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D487A" w:rsidRPr="00BC0BE8" w:rsidRDefault="00DD487A" w:rsidP="00DD487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D487A" w:rsidRDefault="00DD487A" w:rsidP="00DD487A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DD487A" w:rsidRDefault="00DD487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430FE8" w:rsidRPr="00F708A5" w:rsidRDefault="00430FE8" w:rsidP="00430FE8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5.9.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430FE8" w:rsidRDefault="00430FE8" w:rsidP="00430F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83F10" w:rsidRPr="00383F10">
        <w:rPr>
          <w:rFonts w:ascii="Times New Roman" w:hAnsi="Times New Roman"/>
          <w:b/>
          <w:caps/>
          <w:sz w:val="24"/>
          <w:szCs w:val="24"/>
        </w:rPr>
        <w:t>Бизнес-аналитика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430FE8" w:rsidRDefault="00430FE8" w:rsidP="00430F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FE8" w:rsidRPr="00D25ABF" w:rsidRDefault="00430FE8" w:rsidP="00430FE8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30FE8" w:rsidRP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="00383F10" w:rsidRPr="00383F10">
        <w:rPr>
          <w:rFonts w:ascii="Times New Roman" w:eastAsia="Times New Roman" w:hAnsi="Times New Roman"/>
          <w:bCs/>
          <w:sz w:val="24"/>
          <w:szCs w:val="24"/>
          <w:lang w:eastAsia="ru-RU"/>
        </w:rPr>
        <w:t>Бизнес-аналитика</w:t>
      </w: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» в соответствии с учебным планом изу</w:t>
      </w:r>
      <w:r w:rsidR="001A51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чается студентами на </w:t>
      </w:r>
      <w:r w:rsidR="0062260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1A51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курсе в</w:t>
      </w:r>
      <w:r w:rsidR="0062260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1A51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22609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семестре.</w:t>
      </w:r>
    </w:p>
    <w:p w:rsidR="00430FE8" w:rsidRPr="00446A3D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Бизнес-аналитика</w:t>
      </w:r>
      <w:r w:rsidRPr="00AB1455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46A3D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</w:t>
      </w:r>
      <w:r>
        <w:rPr>
          <w:rFonts w:ascii="Times New Roman" w:hAnsi="Times New Roman"/>
          <w:sz w:val="24"/>
          <w:szCs w:val="24"/>
        </w:rPr>
        <w:t>и к реализации трудовой деятельности</w:t>
      </w:r>
      <w:r w:rsidRPr="00446A3D">
        <w:rPr>
          <w:rFonts w:ascii="Times New Roman" w:hAnsi="Times New Roman"/>
          <w:sz w:val="24"/>
          <w:szCs w:val="24"/>
        </w:rPr>
        <w:t xml:space="preserve"> и 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446A3D">
        <w:rPr>
          <w:rFonts w:ascii="Times New Roman" w:hAnsi="Times New Roman"/>
          <w:sz w:val="24"/>
          <w:szCs w:val="24"/>
        </w:rPr>
        <w:t>».</w:t>
      </w:r>
    </w:p>
    <w:p w:rsidR="00430FE8" w:rsidRPr="007632C1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he-IL"/>
        </w:rPr>
      </w:pPr>
      <w:r w:rsidRPr="00430FE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430FE8" w:rsidRDefault="00430FE8" w:rsidP="00430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75C">
        <w:rPr>
          <w:rFonts w:ascii="Times New Roman" w:eastAsia="Times New Roman" w:hAnsi="Times New Roman"/>
          <w:sz w:val="24"/>
          <w:szCs w:val="24"/>
          <w:lang w:eastAsia="ru-RU"/>
        </w:rPr>
        <w:t>ПК-1 –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383F10" w:rsidRPr="00446A3D" w:rsidRDefault="00383F10" w:rsidP="00383F1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конкуренции на отраслевых рынках</w:t>
      </w:r>
      <w:r w:rsidRPr="00446A3D">
        <w:rPr>
          <w:rFonts w:ascii="Times New Roman" w:hAnsi="Times New Roman"/>
          <w:sz w:val="24"/>
          <w:szCs w:val="24"/>
        </w:rPr>
        <w:t xml:space="preserve">, использовать инновационные технологии. </w:t>
      </w:r>
    </w:p>
    <w:p w:rsidR="00430FE8" w:rsidRPr="007632C1" w:rsidRDefault="00430FE8" w:rsidP="00430F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30FE8" w:rsidRDefault="00383F10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Данный курс относится к дисциплин</w:t>
      </w:r>
      <w:r>
        <w:rPr>
          <w:rFonts w:ascii="Times New Roman" w:hAnsi="Times New Roman"/>
          <w:sz w:val="24"/>
          <w:szCs w:val="24"/>
        </w:rPr>
        <w:t>ам по выбору</w:t>
      </w:r>
      <w:r w:rsidRPr="00383F10">
        <w:rPr>
          <w:rFonts w:ascii="Times New Roman" w:hAnsi="Times New Roman"/>
          <w:sz w:val="24"/>
          <w:szCs w:val="24"/>
        </w:rPr>
        <w:t xml:space="preserve"> учебного плана направления подготовки 38.03.01 «Экономика». Дисциплина «Бизнес-аналитика»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383F10">
        <w:rPr>
          <w:rFonts w:ascii="Times New Roman" w:hAnsi="Times New Roman"/>
          <w:sz w:val="24"/>
          <w:szCs w:val="24"/>
        </w:rPr>
        <w:t xml:space="preserve"> практики.</w:t>
      </w:r>
    </w:p>
    <w:p w:rsidR="00383F10" w:rsidRPr="00D25ABF" w:rsidRDefault="00383F10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83F10" w:rsidRPr="00383F10" w:rsidRDefault="00383F10" w:rsidP="00383F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3F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83F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83F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83F10">
        <w:rPr>
          <w:rFonts w:ascii="Times New Roman" w:hAnsi="Times New Roman"/>
          <w:sz w:val="24"/>
          <w:szCs w:val="24"/>
        </w:rPr>
        <w:t xml:space="preserve"> - изучение методов количественного выражения взаимосвязей экономических процессов и явлений; освоение методов анализа информации и прогнозирования развития бизнес-процессов. </w:t>
      </w:r>
    </w:p>
    <w:p w:rsidR="00383F10" w:rsidRPr="00383F10" w:rsidRDefault="00383F10" w:rsidP="00383F1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3F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83F10" w:rsidRPr="00383F10" w:rsidRDefault="00383F10" w:rsidP="00383F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- получение знаний о принятии управленческих решений на базе бизнес-аналитической информации;</w:t>
      </w:r>
    </w:p>
    <w:p w:rsidR="00383F10" w:rsidRPr="00383F10" w:rsidRDefault="00383F10" w:rsidP="00383F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- получение представления о современных аналитических информационных системах;</w:t>
      </w:r>
    </w:p>
    <w:p w:rsidR="00383F10" w:rsidRPr="00383F10" w:rsidRDefault="00383F10" w:rsidP="00383F10">
      <w:pPr>
        <w:tabs>
          <w:tab w:val="left" w:pos="851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383F10">
        <w:rPr>
          <w:rFonts w:ascii="Times New Roman" w:hAnsi="Times New Roman"/>
          <w:sz w:val="24"/>
          <w:szCs w:val="24"/>
        </w:rPr>
        <w:t>- формирование умений и навыков в сфере сбора и обработки анализа деловой информации.</w:t>
      </w:r>
    </w:p>
    <w:p w:rsidR="00430FE8" w:rsidRDefault="00430FE8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F10" w:rsidRDefault="00383F10" w:rsidP="00430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430FE8" w:rsidRPr="00055D94" w:rsidTr="00D92334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D923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055D94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055D94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055D94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83F10" w:rsidRPr="00055D94" w:rsidTr="00D92334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Демонстрирует умения применять организаторские способности  в области управления  операционной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F10" w:rsidRDefault="00383F10" w:rsidP="00383F10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 w:rsidRPr="000A0669">
              <w:rPr>
                <w:rFonts w:ascii="Times New Roman" w:hAnsi="Times New Roman" w:cs="Times New Roman"/>
                <w:color w:val="auto"/>
              </w:rPr>
              <w:t xml:space="preserve">Демонстрирует знание </w:t>
            </w:r>
            <w:r>
              <w:rPr>
                <w:rFonts w:ascii="Times New Roman" w:hAnsi="Times New Roman" w:cs="Times New Roman"/>
                <w:color w:val="auto"/>
              </w:rPr>
              <w:t>особенностей бизнес – анализа, базовых инструментальных средств для сбора и обработки информации;</w:t>
            </w:r>
          </w:p>
          <w:p w:rsidR="00383F10" w:rsidRPr="00433508" w:rsidRDefault="00383F10" w:rsidP="00383F10">
            <w:pPr>
              <w:pStyle w:val="Default"/>
              <w:contextualSpacing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умение моделировать и прогнозировать социально-экономические процессы в бизнесе; владение приемами бизнес-анализа.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F10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83F10" w:rsidRPr="00055D94" w:rsidTr="00383F10">
        <w:trPr>
          <w:trHeight w:val="1563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решать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аналитические, расчетно-экономические 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>задачи  в будущей  профессиональной 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F10" w:rsidRPr="00433508" w:rsidRDefault="00383F10" w:rsidP="00383F10">
            <w:pPr>
              <w:pStyle w:val="Default"/>
              <w:contextualSpacing/>
              <w:jc w:val="both"/>
              <w:rPr>
                <w:lang w:eastAsia="ru-RU"/>
              </w:rPr>
            </w:pPr>
            <w:r w:rsidRPr="001A1928">
              <w:rPr>
                <w:rFonts w:ascii="Times New Roman" w:hAnsi="Times New Roman" w:cs="Times New Roman"/>
              </w:rPr>
              <w:t xml:space="preserve">Демонстрирует знание: </w:t>
            </w:r>
            <w:r>
              <w:rPr>
                <w:rFonts w:ascii="Times New Roman" w:hAnsi="Times New Roman" w:cs="Times New Roman"/>
              </w:rPr>
              <w:t>способов и методов анализа рыночных структур;</w:t>
            </w:r>
            <w:r w:rsidRPr="001A1928">
              <w:rPr>
                <w:rFonts w:ascii="Times New Roman" w:hAnsi="Times New Roman" w:cs="Times New Roman"/>
              </w:rPr>
              <w:t xml:space="preserve"> у</w:t>
            </w:r>
            <w:r w:rsidRPr="001A1928">
              <w:rPr>
                <w:rFonts w:ascii="Times New Roman" w:hAnsi="Times New Roman"/>
              </w:rPr>
              <w:t>мение использовать источники экономической, социал</w:t>
            </w:r>
            <w:r>
              <w:rPr>
                <w:rFonts w:ascii="Times New Roman" w:hAnsi="Times New Roman"/>
              </w:rPr>
              <w:t>ьной, нормативной  информации для определения типа рыночной структуры в конкретной отрасли</w:t>
            </w:r>
            <w:r>
              <w:rPr>
                <w:rFonts w:ascii="Times New Roman" w:hAnsi="Times New Roman" w:cs="Times New Roman"/>
              </w:rPr>
              <w:t xml:space="preserve">; владение </w:t>
            </w:r>
            <w:r w:rsidRPr="00D745EF">
              <w:rPr>
                <w:rFonts w:ascii="Times New Roman" w:hAnsi="Times New Roman"/>
              </w:rPr>
              <w:t xml:space="preserve">базовыми навыками сбора информации, ее обработки и проведения анализа рыночной </w:t>
            </w:r>
            <w:r w:rsidRPr="00D745EF">
              <w:rPr>
                <w:rFonts w:ascii="Times New Roman" w:hAnsi="Times New Roman"/>
              </w:rPr>
              <w:lastRenderedPageBreak/>
              <w:t>ситуации с целью ее оценки</w:t>
            </w:r>
            <w:r>
              <w:rPr>
                <w:rFonts w:ascii="Times New Roman" w:hAnsi="Times New Roman"/>
              </w:rPr>
              <w:t xml:space="preserve"> и принятия управленческих решений.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383F10" w:rsidRPr="00A755BA" w:rsidRDefault="00383F10" w:rsidP="00383F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BA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A75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30FE8" w:rsidRPr="00C4575C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430FE8" w:rsidRPr="00C44EB3" w:rsidTr="00D92334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0FE8" w:rsidRPr="00C44EB3" w:rsidTr="00D92334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D92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430FE8" w:rsidRPr="00C44EB3" w:rsidRDefault="00430FE8" w:rsidP="00D923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0FE8" w:rsidRPr="00C44EB3" w:rsidTr="00D92334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C44EB3" w:rsidRDefault="00430FE8" w:rsidP="00D9233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CDF" w:rsidRPr="00430FE8" w:rsidTr="00D9233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>1.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курс Бизнес-аналитика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421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2CDF" w:rsidRPr="00430FE8" w:rsidTr="00D9233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Базовые понятия информационно- аналитических систем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2CDF" w:rsidRPr="00430FE8" w:rsidTr="00D92334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 оперативного и интеллектуального анализа данных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2CDF" w:rsidRPr="00430FE8" w:rsidTr="00D9233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4. Содержание и методы анализа и прогнозирования бизнес- процессов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32CDF" w:rsidRPr="00430FE8" w:rsidTr="00D9233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4A158E" w:rsidRDefault="00A32CDF" w:rsidP="00A32CDF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158E">
              <w:rPr>
                <w:rStyle w:val="FontStyle23"/>
                <w:b w:val="0"/>
              </w:rPr>
              <w:t xml:space="preserve">5. </w:t>
            </w:r>
            <w:r w:rsidRPr="004A158E">
              <w:rPr>
                <w:rFonts w:ascii="Times New Roman" w:hAnsi="Times New Roman"/>
                <w:color w:val="000000"/>
                <w:sz w:val="24"/>
                <w:szCs w:val="24"/>
              </w:rPr>
              <w:t>Основы создания и применения информационно-аналитических систем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CDF" w:rsidRPr="003E4216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A32CDF" w:rsidRPr="00430FE8" w:rsidTr="00D9233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CDF" w:rsidRPr="00430FE8" w:rsidRDefault="00A32CDF" w:rsidP="00A32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0F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0FE8" w:rsidRPr="00D25ABF" w:rsidRDefault="00430FE8" w:rsidP="00430FE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30FE8" w:rsidRPr="00D25ABF" w:rsidRDefault="00430FE8" w:rsidP="00430F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430FE8" w:rsidRPr="007632C1" w:rsidTr="00D9233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30FE8" w:rsidRPr="007632C1" w:rsidTr="00D92334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30FE8" w:rsidRPr="007632C1" w:rsidTr="00D92334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A32CDF" w:rsidP="00D92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ОР.1.8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0FE8" w:rsidRPr="007632C1" w:rsidTr="00D9233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0FE8" w:rsidRPr="007632C1" w:rsidTr="00D92334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A32CDF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ОР.2.8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0FE8" w:rsidRPr="007632C1" w:rsidTr="00D9233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FE8" w:rsidRPr="007632C1" w:rsidTr="00D92334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0FE8" w:rsidRPr="007632C1" w:rsidTr="00D9233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0FE8" w:rsidRPr="007632C1" w:rsidTr="00D9233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FE8" w:rsidRPr="007632C1" w:rsidRDefault="00430FE8" w:rsidP="00D92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32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30FE8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0FE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1</w:t>
      </w:r>
      <w:r w:rsidRPr="00883346">
        <w:rPr>
          <w:rFonts w:ascii="Times New Roman" w:hAnsi="Times New Roman"/>
          <w:color w:val="0D0D0D" w:themeColor="text1" w:themeTint="F2"/>
          <w:sz w:val="24"/>
          <w:szCs w:val="24"/>
        </w:rPr>
        <w:t xml:space="preserve">. </w:t>
      </w:r>
      <w:r w:rsidRPr="004C3AA4">
        <w:rPr>
          <w:rFonts w:ascii="Times New Roman" w:hAnsi="Times New Roman"/>
          <w:sz w:val="24"/>
          <w:szCs w:val="24"/>
        </w:rPr>
        <w:t>Афанасьев, В.Н. Основы бизнес-статистики : учебное пособие / В.Н. Афанасьев, Н.С. Еремеева, Т.В. Лебедева ; Министерство образования и науки Российской Федерации, Оренбургский Государственный Университет. - Оренбург : ОГУ, 2017. - 245 с. : схем., табл., ил. - Библиогр. в кн. - ISBN 978-5-7410-1689-3 ; То же [Электронный ресурс]. - URL: </w:t>
      </w:r>
      <w:hyperlink r:id="rId33" w:history="1">
        <w:r w:rsidRPr="004C3AA4">
          <w:rPr>
            <w:rFonts w:ascii="Times New Roman" w:hAnsi="Times New Roman"/>
            <w:sz w:val="24"/>
            <w:szCs w:val="24"/>
          </w:rPr>
          <w:t>http://biblioclub.ru/index.php?page=book&amp;id=481742</w:t>
        </w:r>
      </w:hyperlink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AA4">
        <w:rPr>
          <w:rFonts w:ascii="Times New Roman" w:hAnsi="Times New Roman"/>
          <w:sz w:val="24"/>
          <w:szCs w:val="24"/>
        </w:rPr>
        <w:t xml:space="preserve">2. </w:t>
      </w:r>
      <w:r w:rsidRPr="00A32CDF">
        <w:rPr>
          <w:rFonts w:ascii="Times New Roman" w:hAnsi="Times New Roman"/>
          <w:sz w:val="24"/>
          <w:szCs w:val="24"/>
        </w:rPr>
        <w:t>Березовская, Е. А. Работа с системой бизнес-аналитики Qlik Sense : учебное пособие : [16+] / Е. А. Березовская, С. В. Крюков ; Южный федеральный университет. – Ростов-на-Дону ; Таганрог : Южный федеральный университет, 2019. – 100 с. : ил., табл., схем. – Режим доступа: по подписке. – URL: https://biblioclub.ru/index.php?page=book&amp;id=598546</w:t>
      </w:r>
    </w:p>
    <w:p w:rsidR="00A32CDF" w:rsidRDefault="00A32CDF" w:rsidP="00A32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:rsidR="00A32CDF" w:rsidRPr="00E55005" w:rsidRDefault="00A32CDF" w:rsidP="00A32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E55005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7.2. Дополнительная литература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8E374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Арустамов, Э.А. Основы бизнеса : учебник / Э.А. Арустамов. - 4-изд., стер. - Москва : Издательско-торговая корпорация «Дашков и К°», 2019. - 230 с. : ил. - Библиогр. в кн. - ISBN 978-5-394-03169-4 ; То же [Электронный ресурс]. - URL: http://biblioclub.ru/index.php?page=book&amp;id=496187.</w:t>
      </w:r>
    </w:p>
    <w:p w:rsidR="00A32CDF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C3AA4">
        <w:rPr>
          <w:rFonts w:ascii="Times New Roman" w:hAnsi="Times New Roman"/>
          <w:sz w:val="24"/>
          <w:szCs w:val="24"/>
        </w:rPr>
        <w:t>2. Сальникова, Л.С. Репутация в российском бизнесе : учебное пособие / Л.С. Сальникова ; Московский Государственный Институт Международных Отношений. - 2-е изд., перераб. и доп. - Москва ; Берлин : Директ-Медиа, 2016. - 295 с. : табл. - Библиогр. в кн. - ISBN 978-5-4475-8682-9 ; То же [Электронный ресурс]. - URL: </w:t>
      </w:r>
      <w:hyperlink r:id="rId34" w:history="1">
        <w:r w:rsidRPr="004C3AA4">
          <w:rPr>
            <w:rFonts w:ascii="Times New Roman" w:hAnsi="Times New Roman"/>
            <w:sz w:val="24"/>
            <w:szCs w:val="24"/>
          </w:rPr>
          <w:t>http://biblioclub.ru/index.php?page=book&amp;id=446606</w:t>
        </w:r>
      </w:hyperlink>
      <w:r w:rsidRPr="004C3AA4">
        <w:rPr>
          <w:rFonts w:ascii="Times New Roman" w:hAnsi="Times New Roman"/>
          <w:sz w:val="24"/>
          <w:szCs w:val="24"/>
        </w:rPr>
        <w:t> </w:t>
      </w:r>
    </w:p>
    <w:p w:rsidR="00A32CDF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E374A">
        <w:rPr>
          <w:rFonts w:ascii="Times New Roman" w:hAnsi="Times New Roman"/>
          <w:sz w:val="24"/>
          <w:szCs w:val="24"/>
        </w:rPr>
        <w:t>. 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32CDF">
        <w:rPr>
          <w:rFonts w:ascii="Times New Roman" w:hAnsi="Times New Roman"/>
          <w:sz w:val="24"/>
          <w:szCs w:val="24"/>
        </w:rPr>
        <w:t>Математические и инструментальные методы в экономике, бизнесе и менеджменте / Е. А. Березовская, А. М. Галицына, А. Т. Калмакова и др. ; отв. ред. С. В. Крюков ; Южный федеральный университет. – Ростов-на-Дону ; Таганрог : Южный федеральный университет, 2019. – 164 с. : ил. – Режим доступа: по подписке. – URL: https://biblioclub.ru/index.php?page=book&amp;id=598563</w:t>
      </w:r>
    </w:p>
    <w:p w:rsidR="00A32CDF" w:rsidRPr="004C3AA4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32CDF" w:rsidRPr="00446A3D" w:rsidRDefault="00A32CDF" w:rsidP="00A32C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32CDF" w:rsidRDefault="00A32CDF" w:rsidP="00A32C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5500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1. </w:t>
      </w:r>
      <w:r w:rsidRPr="00A32CDF">
        <w:rPr>
          <w:rFonts w:ascii="Times New Roman" w:hAnsi="Times New Roman"/>
          <w:sz w:val="24"/>
          <w:szCs w:val="24"/>
        </w:rPr>
        <w:t>Березовская, Е. А. Системы поддержки принятия решений : учебное пособие : [16+] / Е. А. Березовская, С. В. Крюков ; Южный федеральный университет. – Ростов-на-Дону ; Таганрог : Южный федеральный университет, 2020. – 128 с. : ил., табл., схем., граф. – Режим доступа: по подписке. – URL: https://biblioclub.ru/index.php?page=book&amp;id=612165</w:t>
      </w:r>
    </w:p>
    <w:p w:rsidR="00A32CDF" w:rsidRDefault="00A32CDF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30FE8" w:rsidRPr="002E5428" w:rsidRDefault="00430FE8" w:rsidP="0043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0FE8" w:rsidRPr="00446A3D" w:rsidRDefault="00430FE8" w:rsidP="00430FE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430FE8" w:rsidRDefault="000D3359" w:rsidP="00430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35" w:history="1">
        <w:r w:rsidR="00430FE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430FE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0FE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430FE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430FE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430FE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430FE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430FE8" w:rsidRDefault="000D3359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36" w:history="1">
        <w:r w:rsidR="00430FE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430FE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430FE8" w:rsidRPr="00D25ABF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0FE8" w:rsidRPr="00D25ABF" w:rsidRDefault="00430FE8" w:rsidP="00430FE8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30FE8" w:rsidRPr="00D25ABF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30FE8" w:rsidRPr="00A5495B" w:rsidRDefault="00430FE8" w:rsidP="00430F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430FE8" w:rsidRPr="007B66C9" w:rsidRDefault="00430FE8" w:rsidP="00430FE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430FE8" w:rsidRDefault="00430FE8" w:rsidP="00430F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FE8" w:rsidRPr="00D654DF" w:rsidRDefault="00430FE8" w:rsidP="00430F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30F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430FE8" w:rsidRPr="00B90171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430FE8" w:rsidRPr="00F469B0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30FE8" w:rsidRPr="00BC0BE8" w:rsidRDefault="00430FE8" w:rsidP="00430F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30FE8" w:rsidRPr="00BC0BE8" w:rsidRDefault="00430FE8" w:rsidP="00430FE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30FE8" w:rsidRDefault="00430FE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0D3359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0D3359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0D3359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0D3359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2C0402">
      <w:headerReference w:type="first" r:id="rId37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359" w:rsidRDefault="000D3359" w:rsidP="00CA7167">
      <w:pPr>
        <w:spacing w:after="0" w:line="240" w:lineRule="auto"/>
      </w:pPr>
      <w:r>
        <w:separator/>
      </w:r>
    </w:p>
  </w:endnote>
  <w:endnote w:type="continuationSeparator" w:id="0">
    <w:p w:rsidR="000D3359" w:rsidRDefault="000D335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334" w:rsidRDefault="00EA495F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D92334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92334" w:rsidRDefault="00D92334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D92334" w:rsidRDefault="00EA495F">
        <w:pPr>
          <w:pStyle w:val="af"/>
          <w:jc w:val="right"/>
        </w:pPr>
        <w:r>
          <w:fldChar w:fldCharType="begin"/>
        </w:r>
        <w:r w:rsidR="00D92334">
          <w:instrText xml:space="preserve"> PAGE   \* MERGEFORMAT </w:instrText>
        </w:r>
        <w:r>
          <w:fldChar w:fldCharType="separate"/>
        </w:r>
        <w:r w:rsidR="001F0B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2334" w:rsidRDefault="00D92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359" w:rsidRDefault="000D3359" w:rsidP="00CA7167">
      <w:pPr>
        <w:spacing w:after="0" w:line="240" w:lineRule="auto"/>
      </w:pPr>
      <w:r>
        <w:separator/>
      </w:r>
    </w:p>
  </w:footnote>
  <w:footnote w:type="continuationSeparator" w:id="0">
    <w:p w:rsidR="000D3359" w:rsidRDefault="000D3359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334" w:rsidRDefault="00D9233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0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17143E8"/>
    <w:multiLevelType w:val="hybridMultilevel"/>
    <w:tmpl w:val="78025610"/>
    <w:lvl w:ilvl="0" w:tplc="2D2C7C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</w:num>
  <w:num w:numId="3">
    <w:abstractNumId w:val="23"/>
  </w:num>
  <w:num w:numId="4">
    <w:abstractNumId w:val="1"/>
  </w:num>
  <w:num w:numId="5">
    <w:abstractNumId w:val="8"/>
  </w:num>
  <w:num w:numId="6">
    <w:abstractNumId w:val="11"/>
  </w:num>
  <w:num w:numId="7">
    <w:abstractNumId w:val="3"/>
  </w:num>
  <w:num w:numId="8">
    <w:abstractNumId w:val="16"/>
  </w:num>
  <w:num w:numId="9">
    <w:abstractNumId w:val="14"/>
  </w:num>
  <w:num w:numId="10">
    <w:abstractNumId w:val="12"/>
  </w:num>
  <w:num w:numId="11">
    <w:abstractNumId w:val="5"/>
  </w:num>
  <w:num w:numId="12">
    <w:abstractNumId w:val="17"/>
  </w:num>
  <w:num w:numId="13">
    <w:abstractNumId w:val="19"/>
  </w:num>
  <w:num w:numId="14">
    <w:abstractNumId w:val="20"/>
  </w:num>
  <w:num w:numId="15">
    <w:abstractNumId w:val="15"/>
  </w:num>
  <w:num w:numId="16">
    <w:abstractNumId w:val="6"/>
  </w:num>
  <w:num w:numId="17">
    <w:abstractNumId w:val="10"/>
  </w:num>
  <w:num w:numId="18">
    <w:abstractNumId w:val="21"/>
  </w:num>
  <w:num w:numId="19">
    <w:abstractNumId w:val="9"/>
  </w:num>
  <w:num w:numId="20">
    <w:abstractNumId w:val="22"/>
  </w:num>
  <w:num w:numId="21">
    <w:abstractNumId w:val="4"/>
  </w:num>
  <w:num w:numId="22">
    <w:abstractNumId w:val="13"/>
  </w:num>
  <w:num w:numId="23">
    <w:abstractNumId w:val="7"/>
  </w:num>
  <w:num w:numId="2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0AF"/>
    <w:rsid w:val="00006809"/>
    <w:rsid w:val="00010033"/>
    <w:rsid w:val="00015B8F"/>
    <w:rsid w:val="00020B20"/>
    <w:rsid w:val="000212FC"/>
    <w:rsid w:val="00021F70"/>
    <w:rsid w:val="000279AA"/>
    <w:rsid w:val="000377D8"/>
    <w:rsid w:val="00042F1F"/>
    <w:rsid w:val="00044EE6"/>
    <w:rsid w:val="00045C1D"/>
    <w:rsid w:val="00050CA3"/>
    <w:rsid w:val="0005588F"/>
    <w:rsid w:val="00055D94"/>
    <w:rsid w:val="000570EF"/>
    <w:rsid w:val="00060184"/>
    <w:rsid w:val="00060344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C1A39"/>
    <w:rsid w:val="000C3440"/>
    <w:rsid w:val="000C3F81"/>
    <w:rsid w:val="000D1B48"/>
    <w:rsid w:val="000D3359"/>
    <w:rsid w:val="000D381C"/>
    <w:rsid w:val="000D3E34"/>
    <w:rsid w:val="000D4522"/>
    <w:rsid w:val="000D6FD8"/>
    <w:rsid w:val="000D7349"/>
    <w:rsid w:val="000E2641"/>
    <w:rsid w:val="000E26C3"/>
    <w:rsid w:val="000E5A10"/>
    <w:rsid w:val="000F359C"/>
    <w:rsid w:val="000F377A"/>
    <w:rsid w:val="000F3D4B"/>
    <w:rsid w:val="000F605D"/>
    <w:rsid w:val="00105403"/>
    <w:rsid w:val="00111B92"/>
    <w:rsid w:val="00111F18"/>
    <w:rsid w:val="00112F8C"/>
    <w:rsid w:val="00124FFB"/>
    <w:rsid w:val="001323D7"/>
    <w:rsid w:val="00137B56"/>
    <w:rsid w:val="0014064B"/>
    <w:rsid w:val="0014227C"/>
    <w:rsid w:val="001444E1"/>
    <w:rsid w:val="0014613F"/>
    <w:rsid w:val="00147DC1"/>
    <w:rsid w:val="001869AC"/>
    <w:rsid w:val="00186A21"/>
    <w:rsid w:val="00186C40"/>
    <w:rsid w:val="001925EC"/>
    <w:rsid w:val="001972B9"/>
    <w:rsid w:val="001A0219"/>
    <w:rsid w:val="001A3634"/>
    <w:rsid w:val="001A513F"/>
    <w:rsid w:val="001A72DE"/>
    <w:rsid w:val="001B00A2"/>
    <w:rsid w:val="001B2564"/>
    <w:rsid w:val="001C4F99"/>
    <w:rsid w:val="001C5299"/>
    <w:rsid w:val="001C5C16"/>
    <w:rsid w:val="001D134A"/>
    <w:rsid w:val="001D3DA3"/>
    <w:rsid w:val="001E2777"/>
    <w:rsid w:val="001E543F"/>
    <w:rsid w:val="001E62DE"/>
    <w:rsid w:val="001E67AE"/>
    <w:rsid w:val="001F0B44"/>
    <w:rsid w:val="001F37E8"/>
    <w:rsid w:val="001F5DD1"/>
    <w:rsid w:val="001F7576"/>
    <w:rsid w:val="0020278F"/>
    <w:rsid w:val="00205909"/>
    <w:rsid w:val="00205D2F"/>
    <w:rsid w:val="00207257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71EEA"/>
    <w:rsid w:val="00272381"/>
    <w:rsid w:val="00276A49"/>
    <w:rsid w:val="00283884"/>
    <w:rsid w:val="002853CB"/>
    <w:rsid w:val="0028773A"/>
    <w:rsid w:val="0029039B"/>
    <w:rsid w:val="00290DFB"/>
    <w:rsid w:val="002937C8"/>
    <w:rsid w:val="002971F8"/>
    <w:rsid w:val="002A0B87"/>
    <w:rsid w:val="002A0E5E"/>
    <w:rsid w:val="002A33C9"/>
    <w:rsid w:val="002A454C"/>
    <w:rsid w:val="002B0124"/>
    <w:rsid w:val="002B252B"/>
    <w:rsid w:val="002C0402"/>
    <w:rsid w:val="002C330B"/>
    <w:rsid w:val="002C3333"/>
    <w:rsid w:val="002C3BFF"/>
    <w:rsid w:val="002C4727"/>
    <w:rsid w:val="002C6826"/>
    <w:rsid w:val="002D7AB8"/>
    <w:rsid w:val="002D7E27"/>
    <w:rsid w:val="002E303F"/>
    <w:rsid w:val="002E5428"/>
    <w:rsid w:val="002F1219"/>
    <w:rsid w:val="002F2962"/>
    <w:rsid w:val="002F4740"/>
    <w:rsid w:val="00305D70"/>
    <w:rsid w:val="00307895"/>
    <w:rsid w:val="0031371F"/>
    <w:rsid w:val="00315650"/>
    <w:rsid w:val="00317649"/>
    <w:rsid w:val="00321211"/>
    <w:rsid w:val="00322A85"/>
    <w:rsid w:val="00323346"/>
    <w:rsid w:val="00323FE3"/>
    <w:rsid w:val="00324F2D"/>
    <w:rsid w:val="00326F05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521D"/>
    <w:rsid w:val="00367247"/>
    <w:rsid w:val="00367FC8"/>
    <w:rsid w:val="00373044"/>
    <w:rsid w:val="00375E39"/>
    <w:rsid w:val="00380DF1"/>
    <w:rsid w:val="00381040"/>
    <w:rsid w:val="00382AFB"/>
    <w:rsid w:val="003834C1"/>
    <w:rsid w:val="00383F10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B7151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3505"/>
    <w:rsid w:val="0041524A"/>
    <w:rsid w:val="00415C7C"/>
    <w:rsid w:val="00430FE8"/>
    <w:rsid w:val="00440289"/>
    <w:rsid w:val="00442C7E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92D04"/>
    <w:rsid w:val="004A2BAD"/>
    <w:rsid w:val="004B2ECB"/>
    <w:rsid w:val="004B57B1"/>
    <w:rsid w:val="004C2C06"/>
    <w:rsid w:val="004C4405"/>
    <w:rsid w:val="004C5C86"/>
    <w:rsid w:val="004C68EC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3F89"/>
    <w:rsid w:val="004F6263"/>
    <w:rsid w:val="004F6BF2"/>
    <w:rsid w:val="004F7197"/>
    <w:rsid w:val="00501004"/>
    <w:rsid w:val="00503120"/>
    <w:rsid w:val="005032EB"/>
    <w:rsid w:val="005045D0"/>
    <w:rsid w:val="00510D7C"/>
    <w:rsid w:val="00512444"/>
    <w:rsid w:val="005235D5"/>
    <w:rsid w:val="00525FF0"/>
    <w:rsid w:val="0053126B"/>
    <w:rsid w:val="0053146F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607D9"/>
    <w:rsid w:val="00561003"/>
    <w:rsid w:val="005673D0"/>
    <w:rsid w:val="005733FC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1142"/>
    <w:rsid w:val="005B2A92"/>
    <w:rsid w:val="005B30FA"/>
    <w:rsid w:val="005B48B6"/>
    <w:rsid w:val="005B58FA"/>
    <w:rsid w:val="005C0379"/>
    <w:rsid w:val="005C2AB8"/>
    <w:rsid w:val="005C6B0E"/>
    <w:rsid w:val="005C6E46"/>
    <w:rsid w:val="005D177C"/>
    <w:rsid w:val="005D1F37"/>
    <w:rsid w:val="005D3C99"/>
    <w:rsid w:val="005D555C"/>
    <w:rsid w:val="005E0068"/>
    <w:rsid w:val="005E4E6A"/>
    <w:rsid w:val="005E5A5A"/>
    <w:rsid w:val="005E5D5B"/>
    <w:rsid w:val="005E6815"/>
    <w:rsid w:val="005F78CB"/>
    <w:rsid w:val="006020D2"/>
    <w:rsid w:val="0060642E"/>
    <w:rsid w:val="006130B9"/>
    <w:rsid w:val="00616706"/>
    <w:rsid w:val="006167E9"/>
    <w:rsid w:val="00620BE6"/>
    <w:rsid w:val="00622609"/>
    <w:rsid w:val="00623A5B"/>
    <w:rsid w:val="00635D42"/>
    <w:rsid w:val="00641111"/>
    <w:rsid w:val="00647A55"/>
    <w:rsid w:val="0065362E"/>
    <w:rsid w:val="006618A3"/>
    <w:rsid w:val="006639F6"/>
    <w:rsid w:val="0066435D"/>
    <w:rsid w:val="00664E0A"/>
    <w:rsid w:val="00665562"/>
    <w:rsid w:val="00665E1A"/>
    <w:rsid w:val="0066655C"/>
    <w:rsid w:val="00672303"/>
    <w:rsid w:val="00680983"/>
    <w:rsid w:val="006817A8"/>
    <w:rsid w:val="00683F0A"/>
    <w:rsid w:val="00684772"/>
    <w:rsid w:val="00685821"/>
    <w:rsid w:val="00695872"/>
    <w:rsid w:val="006A1947"/>
    <w:rsid w:val="006B1B01"/>
    <w:rsid w:val="006B38D2"/>
    <w:rsid w:val="006B5C64"/>
    <w:rsid w:val="006B745F"/>
    <w:rsid w:val="006C10A5"/>
    <w:rsid w:val="006C12AA"/>
    <w:rsid w:val="006C32A0"/>
    <w:rsid w:val="006C486C"/>
    <w:rsid w:val="006C4A89"/>
    <w:rsid w:val="006D5155"/>
    <w:rsid w:val="006E1336"/>
    <w:rsid w:val="006E1711"/>
    <w:rsid w:val="006E2168"/>
    <w:rsid w:val="006E36EB"/>
    <w:rsid w:val="006E62D8"/>
    <w:rsid w:val="006E735C"/>
    <w:rsid w:val="006F312D"/>
    <w:rsid w:val="006F3273"/>
    <w:rsid w:val="006F35DB"/>
    <w:rsid w:val="006F5287"/>
    <w:rsid w:val="006F53B0"/>
    <w:rsid w:val="006F79EF"/>
    <w:rsid w:val="00700CC6"/>
    <w:rsid w:val="00700D7C"/>
    <w:rsid w:val="007023A8"/>
    <w:rsid w:val="00702A5B"/>
    <w:rsid w:val="00705E66"/>
    <w:rsid w:val="007141C3"/>
    <w:rsid w:val="00720486"/>
    <w:rsid w:val="00721048"/>
    <w:rsid w:val="007243BC"/>
    <w:rsid w:val="00732567"/>
    <w:rsid w:val="0073305F"/>
    <w:rsid w:val="00733BC2"/>
    <w:rsid w:val="00736286"/>
    <w:rsid w:val="00737E4D"/>
    <w:rsid w:val="00743133"/>
    <w:rsid w:val="007459F2"/>
    <w:rsid w:val="00753BA0"/>
    <w:rsid w:val="00754B8E"/>
    <w:rsid w:val="00755B64"/>
    <w:rsid w:val="00761D51"/>
    <w:rsid w:val="00762D41"/>
    <w:rsid w:val="007632C1"/>
    <w:rsid w:val="0076486C"/>
    <w:rsid w:val="00770273"/>
    <w:rsid w:val="007709DB"/>
    <w:rsid w:val="00771F0D"/>
    <w:rsid w:val="00776C4F"/>
    <w:rsid w:val="00783103"/>
    <w:rsid w:val="00792F3A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5BA8"/>
    <w:rsid w:val="007C6EFC"/>
    <w:rsid w:val="007D1DC7"/>
    <w:rsid w:val="007D3C09"/>
    <w:rsid w:val="007E2E1B"/>
    <w:rsid w:val="007E4888"/>
    <w:rsid w:val="007E5204"/>
    <w:rsid w:val="007E5425"/>
    <w:rsid w:val="007E56C6"/>
    <w:rsid w:val="007E7AFB"/>
    <w:rsid w:val="007F1D13"/>
    <w:rsid w:val="008010CF"/>
    <w:rsid w:val="00805DCE"/>
    <w:rsid w:val="00807C52"/>
    <w:rsid w:val="00807E8A"/>
    <w:rsid w:val="008137E1"/>
    <w:rsid w:val="00813E25"/>
    <w:rsid w:val="0081728F"/>
    <w:rsid w:val="00827665"/>
    <w:rsid w:val="00830B7A"/>
    <w:rsid w:val="00832DC2"/>
    <w:rsid w:val="00833633"/>
    <w:rsid w:val="00837F68"/>
    <w:rsid w:val="0084081E"/>
    <w:rsid w:val="008409AE"/>
    <w:rsid w:val="00846646"/>
    <w:rsid w:val="00850CC1"/>
    <w:rsid w:val="00850D86"/>
    <w:rsid w:val="00852B82"/>
    <w:rsid w:val="008542F1"/>
    <w:rsid w:val="00854431"/>
    <w:rsid w:val="00855DAF"/>
    <w:rsid w:val="00860814"/>
    <w:rsid w:val="00860C86"/>
    <w:rsid w:val="0086265F"/>
    <w:rsid w:val="008661E5"/>
    <w:rsid w:val="0086709B"/>
    <w:rsid w:val="008710D2"/>
    <w:rsid w:val="00872454"/>
    <w:rsid w:val="00872FA8"/>
    <w:rsid w:val="00880718"/>
    <w:rsid w:val="00882F03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C1EC5"/>
    <w:rsid w:val="008D07C6"/>
    <w:rsid w:val="008D35B6"/>
    <w:rsid w:val="008D733A"/>
    <w:rsid w:val="008E3F2F"/>
    <w:rsid w:val="008E652F"/>
    <w:rsid w:val="008E7063"/>
    <w:rsid w:val="008E7B9C"/>
    <w:rsid w:val="008F03E3"/>
    <w:rsid w:val="008F410F"/>
    <w:rsid w:val="00900991"/>
    <w:rsid w:val="00901268"/>
    <w:rsid w:val="00902749"/>
    <w:rsid w:val="00911254"/>
    <w:rsid w:val="00916A16"/>
    <w:rsid w:val="00917867"/>
    <w:rsid w:val="00920852"/>
    <w:rsid w:val="00925BCC"/>
    <w:rsid w:val="00926563"/>
    <w:rsid w:val="0093028A"/>
    <w:rsid w:val="00931111"/>
    <w:rsid w:val="00931896"/>
    <w:rsid w:val="00935BE9"/>
    <w:rsid w:val="00936E11"/>
    <w:rsid w:val="009374C7"/>
    <w:rsid w:val="0093758B"/>
    <w:rsid w:val="00947209"/>
    <w:rsid w:val="00951284"/>
    <w:rsid w:val="009529DA"/>
    <w:rsid w:val="009557BE"/>
    <w:rsid w:val="0095722E"/>
    <w:rsid w:val="009633E5"/>
    <w:rsid w:val="00964EB0"/>
    <w:rsid w:val="00965F2E"/>
    <w:rsid w:val="009661C3"/>
    <w:rsid w:val="0097093C"/>
    <w:rsid w:val="0097312F"/>
    <w:rsid w:val="009761FB"/>
    <w:rsid w:val="00976604"/>
    <w:rsid w:val="00976C56"/>
    <w:rsid w:val="00980F14"/>
    <w:rsid w:val="00981269"/>
    <w:rsid w:val="00987BB7"/>
    <w:rsid w:val="00990E47"/>
    <w:rsid w:val="00993D15"/>
    <w:rsid w:val="00994232"/>
    <w:rsid w:val="00995775"/>
    <w:rsid w:val="009969DF"/>
    <w:rsid w:val="0099712E"/>
    <w:rsid w:val="009A32BC"/>
    <w:rsid w:val="009B15FF"/>
    <w:rsid w:val="009B276E"/>
    <w:rsid w:val="009B62F2"/>
    <w:rsid w:val="009C09BD"/>
    <w:rsid w:val="009C13D5"/>
    <w:rsid w:val="009C25AA"/>
    <w:rsid w:val="009C4DFB"/>
    <w:rsid w:val="009C5BFA"/>
    <w:rsid w:val="009D05E7"/>
    <w:rsid w:val="009D1D48"/>
    <w:rsid w:val="009D6AF2"/>
    <w:rsid w:val="009D6CEB"/>
    <w:rsid w:val="009E21EC"/>
    <w:rsid w:val="009E3AF3"/>
    <w:rsid w:val="009E645A"/>
    <w:rsid w:val="009F6A00"/>
    <w:rsid w:val="009F7ED5"/>
    <w:rsid w:val="00A01045"/>
    <w:rsid w:val="00A03CFD"/>
    <w:rsid w:val="00A0573C"/>
    <w:rsid w:val="00A1013E"/>
    <w:rsid w:val="00A1097A"/>
    <w:rsid w:val="00A20BB3"/>
    <w:rsid w:val="00A22F38"/>
    <w:rsid w:val="00A24044"/>
    <w:rsid w:val="00A24E06"/>
    <w:rsid w:val="00A2598D"/>
    <w:rsid w:val="00A32CDF"/>
    <w:rsid w:val="00A33714"/>
    <w:rsid w:val="00A374C1"/>
    <w:rsid w:val="00A40B8F"/>
    <w:rsid w:val="00A41D66"/>
    <w:rsid w:val="00A4300C"/>
    <w:rsid w:val="00A43BE7"/>
    <w:rsid w:val="00A516A4"/>
    <w:rsid w:val="00A51A3C"/>
    <w:rsid w:val="00A5602A"/>
    <w:rsid w:val="00A56D8D"/>
    <w:rsid w:val="00A572B2"/>
    <w:rsid w:val="00A60E59"/>
    <w:rsid w:val="00A65F8F"/>
    <w:rsid w:val="00A7537E"/>
    <w:rsid w:val="00A755BA"/>
    <w:rsid w:val="00A83061"/>
    <w:rsid w:val="00A87F19"/>
    <w:rsid w:val="00A96DBB"/>
    <w:rsid w:val="00A975F2"/>
    <w:rsid w:val="00AA3688"/>
    <w:rsid w:val="00AA3816"/>
    <w:rsid w:val="00AB1F2F"/>
    <w:rsid w:val="00AB3AAE"/>
    <w:rsid w:val="00AC4578"/>
    <w:rsid w:val="00AC4C90"/>
    <w:rsid w:val="00AC4E99"/>
    <w:rsid w:val="00AC5FE9"/>
    <w:rsid w:val="00AD2332"/>
    <w:rsid w:val="00AD5D4A"/>
    <w:rsid w:val="00AE1E62"/>
    <w:rsid w:val="00AE21E3"/>
    <w:rsid w:val="00AE3527"/>
    <w:rsid w:val="00AE3EBA"/>
    <w:rsid w:val="00AE55AD"/>
    <w:rsid w:val="00AE7C4E"/>
    <w:rsid w:val="00AF6154"/>
    <w:rsid w:val="00B0005B"/>
    <w:rsid w:val="00B01434"/>
    <w:rsid w:val="00B04FB9"/>
    <w:rsid w:val="00B051C3"/>
    <w:rsid w:val="00B106C2"/>
    <w:rsid w:val="00B156BE"/>
    <w:rsid w:val="00B17CEA"/>
    <w:rsid w:val="00B23C74"/>
    <w:rsid w:val="00B23F13"/>
    <w:rsid w:val="00B30DB9"/>
    <w:rsid w:val="00B31579"/>
    <w:rsid w:val="00B34D18"/>
    <w:rsid w:val="00B353BD"/>
    <w:rsid w:val="00B36731"/>
    <w:rsid w:val="00B435E7"/>
    <w:rsid w:val="00B456E0"/>
    <w:rsid w:val="00B45F98"/>
    <w:rsid w:val="00B51BCF"/>
    <w:rsid w:val="00B5595E"/>
    <w:rsid w:val="00B57D2C"/>
    <w:rsid w:val="00B64A0C"/>
    <w:rsid w:val="00B713D9"/>
    <w:rsid w:val="00B7575F"/>
    <w:rsid w:val="00B82E19"/>
    <w:rsid w:val="00B86D85"/>
    <w:rsid w:val="00B876E3"/>
    <w:rsid w:val="00B87BA2"/>
    <w:rsid w:val="00B90171"/>
    <w:rsid w:val="00B946C5"/>
    <w:rsid w:val="00B95081"/>
    <w:rsid w:val="00B96267"/>
    <w:rsid w:val="00BA1E2E"/>
    <w:rsid w:val="00BA35E3"/>
    <w:rsid w:val="00BA4857"/>
    <w:rsid w:val="00BA774F"/>
    <w:rsid w:val="00BB1488"/>
    <w:rsid w:val="00BB763F"/>
    <w:rsid w:val="00BC128E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BF6776"/>
    <w:rsid w:val="00C03B98"/>
    <w:rsid w:val="00C06D21"/>
    <w:rsid w:val="00C12476"/>
    <w:rsid w:val="00C12AB6"/>
    <w:rsid w:val="00C2115A"/>
    <w:rsid w:val="00C21516"/>
    <w:rsid w:val="00C25B2B"/>
    <w:rsid w:val="00C3316B"/>
    <w:rsid w:val="00C424B7"/>
    <w:rsid w:val="00C44EB3"/>
    <w:rsid w:val="00C4575C"/>
    <w:rsid w:val="00C45E11"/>
    <w:rsid w:val="00C475E9"/>
    <w:rsid w:val="00C47C00"/>
    <w:rsid w:val="00C5329F"/>
    <w:rsid w:val="00C625EC"/>
    <w:rsid w:val="00C6717B"/>
    <w:rsid w:val="00C67AFB"/>
    <w:rsid w:val="00C73932"/>
    <w:rsid w:val="00C73A29"/>
    <w:rsid w:val="00C77227"/>
    <w:rsid w:val="00C77E3D"/>
    <w:rsid w:val="00C821EE"/>
    <w:rsid w:val="00C85AE9"/>
    <w:rsid w:val="00C86A25"/>
    <w:rsid w:val="00C87000"/>
    <w:rsid w:val="00C87266"/>
    <w:rsid w:val="00C95360"/>
    <w:rsid w:val="00C97173"/>
    <w:rsid w:val="00CA3A7E"/>
    <w:rsid w:val="00CA7167"/>
    <w:rsid w:val="00CA7B3E"/>
    <w:rsid w:val="00CA7C67"/>
    <w:rsid w:val="00CB1704"/>
    <w:rsid w:val="00CB5348"/>
    <w:rsid w:val="00CB54AF"/>
    <w:rsid w:val="00CC2F69"/>
    <w:rsid w:val="00CC3E9E"/>
    <w:rsid w:val="00CC5DD7"/>
    <w:rsid w:val="00CC7867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752F"/>
    <w:rsid w:val="00CF789B"/>
    <w:rsid w:val="00D05703"/>
    <w:rsid w:val="00D05F85"/>
    <w:rsid w:val="00D15DAE"/>
    <w:rsid w:val="00D16D27"/>
    <w:rsid w:val="00D17079"/>
    <w:rsid w:val="00D25ABF"/>
    <w:rsid w:val="00D26D8E"/>
    <w:rsid w:val="00D301D1"/>
    <w:rsid w:val="00D34DD8"/>
    <w:rsid w:val="00D34E19"/>
    <w:rsid w:val="00D35351"/>
    <w:rsid w:val="00D35E82"/>
    <w:rsid w:val="00D40D02"/>
    <w:rsid w:val="00D43753"/>
    <w:rsid w:val="00D441B7"/>
    <w:rsid w:val="00D474ED"/>
    <w:rsid w:val="00D5072C"/>
    <w:rsid w:val="00D53928"/>
    <w:rsid w:val="00D55726"/>
    <w:rsid w:val="00D6125B"/>
    <w:rsid w:val="00D63C74"/>
    <w:rsid w:val="00D67BE1"/>
    <w:rsid w:val="00D741D8"/>
    <w:rsid w:val="00D8032E"/>
    <w:rsid w:val="00D803DB"/>
    <w:rsid w:val="00D83CDC"/>
    <w:rsid w:val="00D84592"/>
    <w:rsid w:val="00D8490F"/>
    <w:rsid w:val="00D90818"/>
    <w:rsid w:val="00D92334"/>
    <w:rsid w:val="00DA348D"/>
    <w:rsid w:val="00DA3DE5"/>
    <w:rsid w:val="00DA6A64"/>
    <w:rsid w:val="00DB1C77"/>
    <w:rsid w:val="00DB4CC1"/>
    <w:rsid w:val="00DB597C"/>
    <w:rsid w:val="00DC3128"/>
    <w:rsid w:val="00DD487A"/>
    <w:rsid w:val="00DD4AC1"/>
    <w:rsid w:val="00DD699F"/>
    <w:rsid w:val="00DE0C70"/>
    <w:rsid w:val="00DE0EDF"/>
    <w:rsid w:val="00DF209A"/>
    <w:rsid w:val="00DF2519"/>
    <w:rsid w:val="00DF6746"/>
    <w:rsid w:val="00E025C8"/>
    <w:rsid w:val="00E03EA9"/>
    <w:rsid w:val="00E05D69"/>
    <w:rsid w:val="00E06916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402B7"/>
    <w:rsid w:val="00E42E4D"/>
    <w:rsid w:val="00E45A93"/>
    <w:rsid w:val="00E46C13"/>
    <w:rsid w:val="00E46CBA"/>
    <w:rsid w:val="00E51280"/>
    <w:rsid w:val="00E6094A"/>
    <w:rsid w:val="00E6258F"/>
    <w:rsid w:val="00E63B0B"/>
    <w:rsid w:val="00E6448F"/>
    <w:rsid w:val="00E64544"/>
    <w:rsid w:val="00E66689"/>
    <w:rsid w:val="00E67213"/>
    <w:rsid w:val="00E76A3B"/>
    <w:rsid w:val="00E80710"/>
    <w:rsid w:val="00E80E1F"/>
    <w:rsid w:val="00E84327"/>
    <w:rsid w:val="00E90A00"/>
    <w:rsid w:val="00E90BEE"/>
    <w:rsid w:val="00E91784"/>
    <w:rsid w:val="00E972CA"/>
    <w:rsid w:val="00E97EA3"/>
    <w:rsid w:val="00EA0761"/>
    <w:rsid w:val="00EA2A19"/>
    <w:rsid w:val="00EA3059"/>
    <w:rsid w:val="00EA495F"/>
    <w:rsid w:val="00EA5C2B"/>
    <w:rsid w:val="00EA6A2F"/>
    <w:rsid w:val="00EA6A56"/>
    <w:rsid w:val="00EB010B"/>
    <w:rsid w:val="00EB411D"/>
    <w:rsid w:val="00EB574F"/>
    <w:rsid w:val="00EC2046"/>
    <w:rsid w:val="00EC264F"/>
    <w:rsid w:val="00EC3662"/>
    <w:rsid w:val="00EC5994"/>
    <w:rsid w:val="00EC5E3C"/>
    <w:rsid w:val="00EC71CF"/>
    <w:rsid w:val="00ED17CE"/>
    <w:rsid w:val="00ED73F9"/>
    <w:rsid w:val="00EE012B"/>
    <w:rsid w:val="00EE1FA6"/>
    <w:rsid w:val="00EE6033"/>
    <w:rsid w:val="00EE7FEC"/>
    <w:rsid w:val="00EF111C"/>
    <w:rsid w:val="00EF1598"/>
    <w:rsid w:val="00F04F3D"/>
    <w:rsid w:val="00F07275"/>
    <w:rsid w:val="00F166CA"/>
    <w:rsid w:val="00F203B9"/>
    <w:rsid w:val="00F22FDF"/>
    <w:rsid w:val="00F24925"/>
    <w:rsid w:val="00F27619"/>
    <w:rsid w:val="00F31787"/>
    <w:rsid w:val="00F34626"/>
    <w:rsid w:val="00F3497A"/>
    <w:rsid w:val="00F3542A"/>
    <w:rsid w:val="00F35804"/>
    <w:rsid w:val="00F401C6"/>
    <w:rsid w:val="00F444DA"/>
    <w:rsid w:val="00F46350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7D1"/>
    <w:rsid w:val="00F82D3F"/>
    <w:rsid w:val="00F85067"/>
    <w:rsid w:val="00F850B0"/>
    <w:rsid w:val="00F927B7"/>
    <w:rsid w:val="00F93D66"/>
    <w:rsid w:val="00F9498E"/>
    <w:rsid w:val="00F94D62"/>
    <w:rsid w:val="00F97886"/>
    <w:rsid w:val="00F97D3E"/>
    <w:rsid w:val="00FA7DD0"/>
    <w:rsid w:val="00FB0EBD"/>
    <w:rsid w:val="00FC04A3"/>
    <w:rsid w:val="00FC358D"/>
    <w:rsid w:val="00FC35E7"/>
    <w:rsid w:val="00FC4DCF"/>
    <w:rsid w:val="00FC696E"/>
    <w:rsid w:val="00FC6FF9"/>
    <w:rsid w:val="00FD521F"/>
    <w:rsid w:val="00FE0C07"/>
    <w:rsid w:val="00FE3164"/>
    <w:rsid w:val="00FE7F1B"/>
    <w:rsid w:val="00FF1F43"/>
    <w:rsid w:val="00FF4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68F0781-2C9F-4AA2-8B8A-F29526A0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48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locked/>
    <w:rsid w:val="009C5B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1"/>
    <w:link w:val="4"/>
    <w:semiHidden/>
    <w:rsid w:val="009C5BF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font12italic">
    <w:name w:val="font12italic"/>
    <w:rsid w:val="00442C7E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1indent">
    <w:name w:val="left_spacing01_indent"/>
    <w:basedOn w:val="a0"/>
    <w:rsid w:val="00442C7E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0"/>
    <w:rsid w:val="00442C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1"/>
    <w:uiPriority w:val="99"/>
    <w:rsid w:val="00383F10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63334" TargetMode="External"/><Relationship Id="rId18" Type="http://schemas.openxmlformats.org/officeDocument/2006/relationships/hyperlink" Target="http://www.nizstat.sinn.ru/news/default.aspx" TargetMode="External"/><Relationship Id="rId26" Type="http://schemas.openxmlformats.org/officeDocument/2006/relationships/hyperlink" Target="http://biblioclub.ru/index.php?page=book&amp;id=473937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biblioclub.ru/index.php?page=book&amp;id=473320" TargetMode="External"/><Relationship Id="rId34" Type="http://schemas.openxmlformats.org/officeDocument/2006/relationships/hyperlink" Target="http://biblioclub.ru/index.php?page=book&amp;id=44660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60829" TargetMode="External"/><Relationship Id="rId17" Type="http://schemas.openxmlformats.org/officeDocument/2006/relationships/hyperlink" Target="http://www.budgetrf.ru" TargetMode="External"/><Relationship Id="rId25" Type="http://schemas.openxmlformats.org/officeDocument/2006/relationships/hyperlink" Target="http://biblioclub.ru/index.php?page=book&amp;id=454085" TargetMode="External"/><Relationship Id="rId33" Type="http://schemas.openxmlformats.org/officeDocument/2006/relationships/hyperlink" Target="http://biblioclub.ru/index.php?page=book&amp;id=481742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271" TargetMode="External"/><Relationship Id="rId20" Type="http://schemas.openxmlformats.org/officeDocument/2006/relationships/hyperlink" Target="http://www.nizstat.sinn.ru/news/default.aspx" TargetMode="External"/><Relationship Id="rId29" Type="http://schemas.openxmlformats.org/officeDocument/2006/relationships/hyperlink" Target="http://www.budgetrf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61270" TargetMode="External"/><Relationship Id="rId24" Type="http://schemas.openxmlformats.org/officeDocument/2006/relationships/hyperlink" Target="http://www.nizstat.sinn.ru/news/default.aspx" TargetMode="External"/><Relationship Id="rId32" Type="http://schemas.openxmlformats.org/officeDocument/2006/relationships/hyperlink" Target="http://www.nizstat.sinn.ru/news/default.aspx" TargetMode="Externa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544" TargetMode="External"/><Relationship Id="rId23" Type="http://schemas.openxmlformats.org/officeDocument/2006/relationships/hyperlink" Target="http://www.budgetrf.ru" TargetMode="External"/><Relationship Id="rId28" Type="http://schemas.openxmlformats.org/officeDocument/2006/relationships/hyperlink" Target="http://biblioclub.ru/index.php?page=book&amp;id=454085" TargetMode="External"/><Relationship Id="rId36" Type="http://schemas.openxmlformats.org/officeDocument/2006/relationships/hyperlink" Target="http://www.nizstat.sinn.ru/news/default.aspx" TargetMode="External"/><Relationship Id="rId10" Type="http://schemas.openxmlformats.org/officeDocument/2006/relationships/hyperlink" Target="http://biblioclub.ru/index.php?page=book&amp;id=493594" TargetMode="External"/><Relationship Id="rId19" Type="http://schemas.openxmlformats.org/officeDocument/2006/relationships/hyperlink" Target="http://www.budgetrf.ru" TargetMode="External"/><Relationship Id="rId31" Type="http://schemas.openxmlformats.org/officeDocument/2006/relationships/hyperlink" Target="http://www.budgetrf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6157" TargetMode="External"/><Relationship Id="rId22" Type="http://schemas.openxmlformats.org/officeDocument/2006/relationships/hyperlink" Target="https://biblioclub.ru/index.php?page=book&amp;id=577433" TargetMode="External"/><Relationship Id="rId27" Type="http://schemas.openxmlformats.org/officeDocument/2006/relationships/hyperlink" Target="http://biblioclub.ru/index.php?page=book&amp;id=563522" TargetMode="External"/><Relationship Id="rId30" Type="http://schemas.openxmlformats.org/officeDocument/2006/relationships/hyperlink" Target="http://www.nizstat.sinn.ru/news/default.aspx" TargetMode="External"/><Relationship Id="rId35" Type="http://schemas.openxmlformats.org/officeDocument/2006/relationships/hyperlink" Target="http://www.budgetrf.ru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B3932-80F3-4693-8527-31BD0230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56</Pages>
  <Words>14366</Words>
  <Characters>81888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96062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87</cp:revision>
  <cp:lastPrinted>2021-05-28T09:55:00Z</cp:lastPrinted>
  <dcterms:created xsi:type="dcterms:W3CDTF">2019-04-29T08:45:00Z</dcterms:created>
  <dcterms:modified xsi:type="dcterms:W3CDTF">2021-09-27T14:46:00Z</dcterms:modified>
</cp:coreProperties>
</file>